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1EC60" w14:textId="77777777" w:rsidR="00CC014E" w:rsidRDefault="00CC014E" w:rsidP="00CC014E">
      <w:pPr>
        <w:pStyle w:val="Heading1"/>
        <w:rPr>
          <w:rFonts w:ascii="Times New Roman" w:eastAsia="Arial Unicode MS" w:hAnsi="Times New Roman" w:cs="Times New Roman"/>
          <w:bCs/>
          <w:color w:val="76923C"/>
          <w:sz w:val="20"/>
          <w:szCs w:val="20"/>
          <w14:ligatures w14:val="none"/>
        </w:rPr>
      </w:pPr>
      <w:r>
        <w:rPr>
          <w:noProof/>
        </w:rPr>
        <w:drawing>
          <wp:anchor distT="0" distB="0" distL="0" distR="0" simplePos="0" relativeHeight="251659264" behindDoc="1" locked="0" layoutInCell="0" allowOverlap="1" wp14:anchorId="77BC937D" wp14:editId="18731A60">
            <wp:simplePos x="0" y="0"/>
            <wp:positionH relativeFrom="margin">
              <wp:posOffset>0</wp:posOffset>
            </wp:positionH>
            <wp:positionV relativeFrom="paragraph">
              <wp:posOffset>635</wp:posOffset>
            </wp:positionV>
            <wp:extent cx="2676525" cy="997585"/>
            <wp:effectExtent l="0" t="0" r="0" b="0"/>
            <wp:wrapNone/>
            <wp:docPr id="1" name="Picture 1" descr="A green text with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text with a map&#10;&#10;AI-generated content may be incorrect."/>
                    <pic:cNvPicPr>
                      <a:picLocks noChangeAspect="1" noChangeArrowheads="1"/>
                    </pic:cNvPicPr>
                  </pic:nvPicPr>
                  <pic:blipFill>
                    <a:blip r:embed="rId4"/>
                    <a:stretch>
                      <a:fillRect/>
                    </a:stretch>
                  </pic:blipFill>
                  <pic:spPr bwMode="auto">
                    <a:xfrm>
                      <a:off x="0" y="0"/>
                      <a:ext cx="2676525" cy="997585"/>
                    </a:xfrm>
                    <a:prstGeom prst="rect">
                      <a:avLst/>
                    </a:prstGeom>
                    <a:noFill/>
                  </pic:spPr>
                </pic:pic>
              </a:graphicData>
            </a:graphic>
          </wp:anchor>
        </w:drawing>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ascii="Times New Roman" w:eastAsia="Arial Unicode MS" w:hAnsi="Times New Roman" w:cs="Times New Roman"/>
          <w:b/>
          <w:bCs/>
          <w:color w:val="006400"/>
          <w:sz w:val="20"/>
          <w:szCs w:val="20"/>
          <w14:ligatures w14:val="none"/>
        </w:rPr>
        <w:t>Dawn Lacey – Parish Clerk &amp; RFO</w:t>
      </w:r>
    </w:p>
    <w:p w14:paraId="4955DC51" w14:textId="77777777" w:rsidR="00CC014E" w:rsidRDefault="00CC014E" w:rsidP="00CC014E">
      <w:pPr>
        <w:keepNext/>
        <w:ind w:left="4320" w:firstLine="720"/>
        <w:outlineLvl w:val="0"/>
        <w:rPr>
          <w:rFonts w:eastAsia="Arial Unicode MS" w:cs="Times New Roman"/>
          <w:b/>
          <w:bCs/>
          <w:color w:val="76923C"/>
          <w:sz w:val="20"/>
          <w:szCs w:val="20"/>
        </w:rPr>
      </w:pPr>
      <w:r>
        <w:rPr>
          <w:rFonts w:eastAsia="Arial Unicode MS" w:cs="Times New Roman"/>
          <w:b/>
          <w:bCs/>
          <w:color w:val="006400"/>
          <w:sz w:val="20"/>
          <w:szCs w:val="20"/>
        </w:rPr>
        <w:t>Claygate Parish Council</w:t>
      </w:r>
      <w:r>
        <w:rPr>
          <w:rFonts w:eastAsia="Arial Unicode MS" w:cs="Times New Roman"/>
          <w:b/>
          <w:bCs/>
          <w:color w:val="76923C"/>
          <w:sz w:val="20"/>
          <w:szCs w:val="20"/>
        </w:rPr>
        <w:t xml:space="preserve"> </w:t>
      </w:r>
    </w:p>
    <w:p w14:paraId="7DF1E72A" w14:textId="77777777" w:rsidR="00CC014E" w:rsidRDefault="00CC014E" w:rsidP="00CC014E">
      <w:pPr>
        <w:keepNext/>
        <w:ind w:left="4320" w:firstLine="720"/>
        <w:outlineLvl w:val="0"/>
        <w:rPr>
          <w:rFonts w:eastAsia="Arial Unicode MS" w:cs="Times New Roman"/>
          <w:b/>
          <w:bCs/>
          <w:color w:val="006400"/>
          <w:sz w:val="20"/>
          <w:szCs w:val="20"/>
        </w:rPr>
      </w:pPr>
      <w:r>
        <w:rPr>
          <w:rFonts w:eastAsia="Arial Unicode MS" w:cs="Times New Roman"/>
          <w:b/>
          <w:bCs/>
          <w:color w:val="006400"/>
          <w:sz w:val="20"/>
          <w:szCs w:val="20"/>
        </w:rPr>
        <w:t>Claygate Village Hall</w:t>
      </w:r>
    </w:p>
    <w:p w14:paraId="443E2AFF" w14:textId="77777777" w:rsidR="00CC014E" w:rsidRDefault="00CC014E" w:rsidP="00CC014E">
      <w:pPr>
        <w:keepNext/>
        <w:ind w:left="5040"/>
        <w:outlineLvl w:val="0"/>
        <w:rPr>
          <w:rFonts w:eastAsia="Arial Unicode MS" w:cs="Times New Roman"/>
          <w:b/>
          <w:bCs/>
          <w:color w:val="76923C"/>
          <w:sz w:val="20"/>
          <w:szCs w:val="20"/>
        </w:rPr>
      </w:pPr>
      <w:r>
        <w:rPr>
          <w:rFonts w:eastAsia="Arial Unicode MS" w:cs="Times New Roman"/>
          <w:b/>
          <w:bCs/>
          <w:color w:val="006400"/>
          <w:sz w:val="20"/>
          <w:szCs w:val="20"/>
        </w:rPr>
        <w:t xml:space="preserve">Church Road                      </w:t>
      </w:r>
    </w:p>
    <w:p w14:paraId="2004527A" w14:textId="77777777" w:rsidR="00CC014E" w:rsidRDefault="00CC014E" w:rsidP="00CC014E">
      <w:pPr>
        <w:keepNext/>
        <w:outlineLvl w:val="0"/>
        <w:rPr>
          <w:rFonts w:eastAsia="Arial Unicode MS" w:cs="Times New Roman"/>
          <w:b/>
          <w:bCs/>
          <w:color w:val="006400"/>
          <w:sz w:val="20"/>
          <w:szCs w:val="20"/>
        </w:rPr>
      </w:pPr>
      <w:r>
        <w:rPr>
          <w:rFonts w:eastAsia="Arial Unicode MS" w:cs="Times New Roman"/>
          <w:b/>
          <w:bCs/>
          <w:color w:val="006400"/>
          <w:sz w:val="20"/>
          <w:szCs w:val="20"/>
        </w:rPr>
        <w:t xml:space="preserve">    caring for Claygate Village                                                  Claygate </w:t>
      </w:r>
    </w:p>
    <w:p w14:paraId="60DCE3FE" w14:textId="77777777" w:rsidR="00CC014E" w:rsidRDefault="00CC014E" w:rsidP="00CC014E">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Surrey KT10 0JP</w:t>
      </w:r>
    </w:p>
    <w:p w14:paraId="152360AA" w14:textId="77777777" w:rsidR="00CC014E" w:rsidRDefault="00CC014E" w:rsidP="00CC014E">
      <w:pPr>
        <w:keepNext/>
        <w:outlineLvl w:val="0"/>
        <w:rPr>
          <w:rFonts w:eastAsia="Arial Unicode MS" w:cs="Times New Roman"/>
          <w:b/>
          <w:bCs/>
          <w:color w:val="76923C"/>
          <w:sz w:val="20"/>
          <w:szCs w:val="20"/>
        </w:rPr>
      </w:pPr>
      <w:r>
        <w:rPr>
          <w:rFonts w:eastAsia="Arial Unicode MS" w:cs="Times New Roman"/>
          <w:b/>
          <w:bCs/>
          <w:color w:val="006400"/>
          <w:sz w:val="20"/>
          <w:szCs w:val="20"/>
        </w:rPr>
        <w:t xml:space="preserve">     </w:t>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 xml:space="preserve">                                           Tel: 07741848719</w:t>
      </w:r>
      <w:r>
        <w:rPr>
          <w:rFonts w:eastAsia="Arial Unicode MS" w:cs="Times New Roman"/>
          <w:b/>
          <w:bCs/>
          <w:color w:val="76923C"/>
          <w:sz w:val="20"/>
          <w:szCs w:val="20"/>
        </w:rPr>
        <w:t xml:space="preserve">   </w:t>
      </w:r>
    </w:p>
    <w:p w14:paraId="094027FD" w14:textId="77777777" w:rsidR="00CC014E" w:rsidRDefault="00CC014E" w:rsidP="00CC014E">
      <w:pPr>
        <w:keepNext/>
        <w:ind w:left="5040"/>
        <w:outlineLvl w:val="0"/>
        <w:rPr>
          <w:rFonts w:eastAsia="Arial Unicode MS" w:cs="Times New Roman"/>
          <w:b/>
          <w:bCs/>
          <w:color w:val="006400"/>
          <w:sz w:val="20"/>
          <w:szCs w:val="20"/>
        </w:rPr>
      </w:pPr>
      <w:r>
        <w:rPr>
          <w:rFonts w:eastAsia="Arial Unicode MS" w:cs="Times New Roman"/>
          <w:b/>
          <w:bCs/>
          <w:color w:val="006400"/>
          <w:sz w:val="20"/>
          <w:szCs w:val="20"/>
        </w:rPr>
        <w:t>Email:  clerk@claygateparishcouncil.gov.uk</w:t>
      </w:r>
    </w:p>
    <w:p w14:paraId="7D4ABA4C" w14:textId="77777777" w:rsidR="00CC014E" w:rsidRDefault="00CC014E" w:rsidP="00CC014E">
      <w:pPr>
        <w:rPr>
          <w:rFonts w:eastAsia="Times New Roman" w:cs="Times New Roman"/>
          <w:color w:val="006400"/>
        </w:rPr>
      </w:pP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r>
      <w:r>
        <w:rPr>
          <w:rFonts w:eastAsia="Arial Unicode MS" w:cs="Times New Roman"/>
          <w:b/>
          <w:bCs/>
          <w:color w:val="006400"/>
          <w:sz w:val="20"/>
          <w:szCs w:val="20"/>
        </w:rPr>
        <w:tab/>
        <w:t>Website: www.claygateparishcouncil.co.uk</w:t>
      </w:r>
    </w:p>
    <w:p w14:paraId="36D9E7F3" w14:textId="77777777" w:rsidR="00CC014E" w:rsidRDefault="00CC014E" w:rsidP="00CC014E">
      <w:pPr>
        <w:rPr>
          <w:rFonts w:cs="Times New Roman"/>
          <w:b/>
          <w:sz w:val="28"/>
          <w:szCs w:val="28"/>
        </w:rPr>
      </w:pPr>
    </w:p>
    <w:p w14:paraId="60A4364F" w14:textId="18BB81CB" w:rsidR="00CC014E" w:rsidRDefault="00CC014E" w:rsidP="00CC014E">
      <w:pPr>
        <w:rPr>
          <w:rFonts w:cs="Times New Roman"/>
          <w:b/>
          <w:sz w:val="28"/>
          <w:szCs w:val="28"/>
        </w:rPr>
      </w:pPr>
      <w:r>
        <w:rPr>
          <w:rFonts w:cs="Times New Roman"/>
          <w:b/>
          <w:sz w:val="28"/>
          <w:szCs w:val="28"/>
        </w:rPr>
        <w:t>FINAL</w:t>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ab/>
      </w:r>
      <w:r>
        <w:rPr>
          <w:rFonts w:cs="Times New Roman"/>
          <w:b/>
          <w:sz w:val="28"/>
          <w:szCs w:val="28"/>
        </w:rPr>
        <w:t>5</w:t>
      </w:r>
      <w:r w:rsidRPr="00CC014E">
        <w:rPr>
          <w:rFonts w:cs="Times New Roman"/>
          <w:b/>
          <w:sz w:val="28"/>
          <w:szCs w:val="28"/>
          <w:vertAlign w:val="superscript"/>
        </w:rPr>
        <w:t>th</w:t>
      </w:r>
      <w:r>
        <w:rPr>
          <w:rFonts w:cs="Times New Roman"/>
          <w:b/>
          <w:sz w:val="28"/>
          <w:szCs w:val="28"/>
        </w:rPr>
        <w:t xml:space="preserve"> </w:t>
      </w:r>
      <w:r>
        <w:rPr>
          <w:rFonts w:cs="Times New Roman"/>
          <w:b/>
          <w:sz w:val="28"/>
          <w:szCs w:val="28"/>
        </w:rPr>
        <w:t>June 2025</w:t>
      </w:r>
    </w:p>
    <w:p w14:paraId="16C45728" w14:textId="77777777" w:rsidR="00CC014E" w:rsidRDefault="00CC014E" w:rsidP="00CC014E">
      <w:pPr>
        <w:rPr>
          <w:rFonts w:asciiTheme="minorHAnsi" w:hAnsiTheme="minorHAnsi" w:cs="Times New Roman"/>
          <w:b/>
          <w:bCs/>
          <w:sz w:val="28"/>
          <w:szCs w:val="28"/>
          <w:u w:val="single"/>
          <w:lang w:val="en-US"/>
        </w:rPr>
      </w:pPr>
    </w:p>
    <w:p w14:paraId="055066F0" w14:textId="77777777" w:rsidR="00CC014E" w:rsidRDefault="00CC014E" w:rsidP="00CC014E">
      <w:pPr>
        <w:jc w:val="center"/>
        <w:rPr>
          <w:rFonts w:asciiTheme="minorHAnsi" w:hAnsiTheme="minorHAnsi" w:cs="Times New Roman"/>
          <w:b/>
          <w:bCs/>
          <w:sz w:val="28"/>
          <w:szCs w:val="28"/>
          <w:u w:val="single"/>
          <w:lang w:val="en-US"/>
        </w:rPr>
      </w:pPr>
      <w:r>
        <w:rPr>
          <w:rFonts w:asciiTheme="minorHAnsi" w:hAnsiTheme="minorHAnsi" w:cs="Times New Roman"/>
          <w:b/>
          <w:bCs/>
          <w:sz w:val="28"/>
          <w:szCs w:val="28"/>
          <w:u w:val="single"/>
          <w:lang w:val="en-US"/>
        </w:rPr>
        <w:t xml:space="preserve">Minutes of the Planning Committee of Claygate Parish Council held on </w:t>
      </w:r>
      <w:r>
        <w:rPr>
          <w:rFonts w:asciiTheme="minorHAnsi" w:hAnsiTheme="minorHAnsi" w:cs="Times New Roman"/>
          <w:b/>
          <w:sz w:val="28"/>
          <w:szCs w:val="28"/>
          <w:u w:val="single"/>
          <w:lang w:val="en-US"/>
        </w:rPr>
        <w:t>Thursday 29</w:t>
      </w:r>
      <w:r>
        <w:rPr>
          <w:rFonts w:asciiTheme="minorHAnsi" w:hAnsiTheme="minorHAnsi" w:cs="Times New Roman"/>
          <w:b/>
          <w:sz w:val="28"/>
          <w:szCs w:val="28"/>
          <w:u w:val="single"/>
          <w:vertAlign w:val="superscript"/>
          <w:lang w:val="en-US"/>
        </w:rPr>
        <w:t>th</w:t>
      </w:r>
      <w:r>
        <w:rPr>
          <w:rFonts w:asciiTheme="minorHAnsi" w:hAnsiTheme="minorHAnsi" w:cs="Times New Roman"/>
          <w:b/>
          <w:sz w:val="28"/>
          <w:szCs w:val="28"/>
          <w:u w:val="single"/>
          <w:lang w:val="en-US"/>
        </w:rPr>
        <w:t xml:space="preserve"> May 2025, Claygate Village Hall, Small Hall</w:t>
      </w:r>
      <w:r>
        <w:rPr>
          <w:rFonts w:asciiTheme="minorHAnsi" w:hAnsiTheme="minorHAnsi" w:cs="Times New Roman"/>
          <w:b/>
          <w:sz w:val="28"/>
          <w:szCs w:val="28"/>
          <w:u w:val="single"/>
        </w:rPr>
        <w:t>, Church Road, Claygate</w:t>
      </w:r>
    </w:p>
    <w:p w14:paraId="7889AAA6" w14:textId="77777777" w:rsidR="00CC014E" w:rsidRDefault="00CC014E" w:rsidP="00CC014E">
      <w:pPr>
        <w:rPr>
          <w:rFonts w:asciiTheme="minorHAnsi" w:hAnsiTheme="minorHAnsi" w:cs="Times New Roman"/>
        </w:rPr>
      </w:pPr>
    </w:p>
    <w:p w14:paraId="54649B9D" w14:textId="77777777" w:rsidR="00CC014E" w:rsidRDefault="00CC014E" w:rsidP="00CC014E">
      <w:pPr>
        <w:spacing w:after="160" w:line="259" w:lineRule="auto"/>
        <w:ind w:left="1440" w:hanging="1440"/>
        <w:rPr>
          <w:rFonts w:asciiTheme="minorHAnsi" w:hAnsiTheme="minorHAnsi"/>
          <w:b/>
          <w:bCs/>
        </w:rPr>
      </w:pPr>
      <w:r>
        <w:rPr>
          <w:rFonts w:asciiTheme="minorHAnsi" w:hAnsiTheme="minorHAnsi"/>
          <w:b/>
          <w:bCs/>
        </w:rPr>
        <w:t>Present:</w:t>
      </w:r>
      <w:r>
        <w:rPr>
          <w:rFonts w:asciiTheme="minorHAnsi" w:hAnsiTheme="minorHAnsi"/>
          <w:b/>
          <w:bCs/>
        </w:rPr>
        <w:tab/>
        <w:t xml:space="preserve">Cllr Sheppard (Chair), Cllr Holt, Cllr Collon, Cllr Herbert, Cllr Bray  </w:t>
      </w:r>
    </w:p>
    <w:p w14:paraId="32B2B2DF" w14:textId="77777777" w:rsidR="00CC014E" w:rsidRDefault="00CC014E" w:rsidP="00CC014E">
      <w:pPr>
        <w:spacing w:after="160" w:line="259" w:lineRule="auto"/>
        <w:ind w:left="1440" w:hanging="1440"/>
        <w:rPr>
          <w:rFonts w:asciiTheme="minorHAnsi" w:hAnsiTheme="minorHAnsi"/>
          <w:b/>
          <w:bCs/>
        </w:rPr>
      </w:pPr>
    </w:p>
    <w:p w14:paraId="0C84F0E1" w14:textId="77777777" w:rsidR="00CC014E" w:rsidRDefault="00CC014E" w:rsidP="00CC014E">
      <w:pPr>
        <w:spacing w:after="160" w:line="259" w:lineRule="auto"/>
        <w:rPr>
          <w:rFonts w:asciiTheme="minorHAnsi" w:hAnsiTheme="minorHAnsi"/>
        </w:rPr>
      </w:pPr>
      <w:r>
        <w:rPr>
          <w:rFonts w:asciiTheme="minorHAnsi" w:hAnsiTheme="minorHAnsi"/>
          <w:b/>
          <w:bCs/>
        </w:rPr>
        <w:t>In attendance:</w:t>
      </w:r>
      <w:r>
        <w:rPr>
          <w:rFonts w:asciiTheme="minorHAnsi" w:hAnsiTheme="minorHAnsi"/>
          <w:b/>
          <w:bCs/>
        </w:rPr>
        <w:tab/>
      </w:r>
      <w:r>
        <w:rPr>
          <w:rFonts w:asciiTheme="minorHAnsi" w:hAnsiTheme="minorHAnsi"/>
        </w:rPr>
        <w:t>Dawn Lacey (Parish Clerk &amp; RFO)</w:t>
      </w:r>
    </w:p>
    <w:p w14:paraId="63198F60" w14:textId="77777777" w:rsidR="00CC014E" w:rsidRDefault="00CC014E" w:rsidP="00CC014E">
      <w:pPr>
        <w:spacing w:after="160" w:line="259" w:lineRule="auto"/>
        <w:ind w:left="2160"/>
        <w:rPr>
          <w:rFonts w:asciiTheme="minorHAnsi" w:hAnsiTheme="minorHAnsi"/>
        </w:rPr>
      </w:pPr>
      <w:r>
        <w:rPr>
          <w:rFonts w:asciiTheme="minorHAnsi" w:hAnsiTheme="minorHAnsi"/>
        </w:rPr>
        <w:t>Non-Voting Advisors:</w:t>
      </w:r>
      <w:r>
        <w:rPr>
          <w:rFonts w:asciiTheme="minorHAnsi" w:hAnsiTheme="minorHAnsi"/>
        </w:rPr>
        <w:tab/>
        <w:t xml:space="preserve"> John Bamford and John Burns</w:t>
      </w:r>
    </w:p>
    <w:p w14:paraId="669E3315" w14:textId="77777777" w:rsidR="00CC014E" w:rsidRDefault="00CC014E" w:rsidP="00CC014E">
      <w:pPr>
        <w:spacing w:after="160" w:line="259" w:lineRule="auto"/>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 xml:space="preserve">5 Members of the Public </w:t>
      </w:r>
    </w:p>
    <w:p w14:paraId="5E1AAB55" w14:textId="77777777" w:rsidR="00CC014E" w:rsidRDefault="00CC014E" w:rsidP="00CC014E">
      <w:pPr>
        <w:rPr>
          <w:rFonts w:asciiTheme="minorHAnsi" w:hAnsiTheme="minorHAnsi"/>
          <w:b/>
          <w:bCs/>
        </w:rPr>
      </w:pPr>
      <w:r>
        <w:rPr>
          <w:rFonts w:asciiTheme="minorHAnsi" w:hAnsiTheme="minorHAnsi"/>
          <w:b/>
          <w:bCs/>
        </w:rPr>
        <w:t>1.</w:t>
      </w:r>
      <w:r>
        <w:rPr>
          <w:rFonts w:asciiTheme="minorHAnsi" w:hAnsiTheme="minorHAnsi"/>
          <w:b/>
          <w:bCs/>
        </w:rPr>
        <w:tab/>
        <w:t>Apologies of absence.</w:t>
      </w:r>
    </w:p>
    <w:p w14:paraId="402BBBA3" w14:textId="77777777" w:rsidR="00CC014E" w:rsidRDefault="00CC014E" w:rsidP="00CC014E">
      <w:pPr>
        <w:rPr>
          <w:rFonts w:asciiTheme="minorHAnsi" w:hAnsiTheme="minorHAnsi"/>
        </w:rPr>
      </w:pPr>
    </w:p>
    <w:p w14:paraId="68CA3B4C" w14:textId="77777777" w:rsidR="00CC014E" w:rsidRDefault="00CC014E" w:rsidP="00CC014E">
      <w:pPr>
        <w:ind w:left="720"/>
        <w:rPr>
          <w:rFonts w:asciiTheme="minorHAnsi" w:hAnsiTheme="minorHAnsi"/>
        </w:rPr>
      </w:pPr>
      <w:r>
        <w:rPr>
          <w:rFonts w:asciiTheme="minorHAnsi" w:hAnsiTheme="minorHAnsi"/>
        </w:rPr>
        <w:t xml:space="preserve">Apologies of absences were received from Cllr Bingham and NVAs John Ovenden, Clive Thompson and Vanessa </w:t>
      </w:r>
      <w:proofErr w:type="spellStart"/>
      <w:r>
        <w:rPr>
          <w:rFonts w:asciiTheme="minorHAnsi" w:hAnsiTheme="minorHAnsi"/>
        </w:rPr>
        <w:t>Relleen</w:t>
      </w:r>
      <w:proofErr w:type="spellEnd"/>
      <w:r>
        <w:rPr>
          <w:rFonts w:asciiTheme="minorHAnsi" w:hAnsiTheme="minorHAnsi"/>
        </w:rPr>
        <w:t>.</w:t>
      </w:r>
    </w:p>
    <w:p w14:paraId="3151BFB5" w14:textId="77777777" w:rsidR="00CC014E" w:rsidRDefault="00CC014E" w:rsidP="00CC014E"/>
    <w:p w14:paraId="28344837" w14:textId="77777777" w:rsidR="00CC014E" w:rsidRDefault="00CC014E" w:rsidP="00CC014E">
      <w:pPr>
        <w:rPr>
          <w:rFonts w:asciiTheme="minorHAnsi" w:hAnsiTheme="minorHAnsi"/>
          <w:b/>
          <w:bCs/>
        </w:rPr>
      </w:pPr>
      <w:r>
        <w:rPr>
          <w:rFonts w:asciiTheme="minorHAnsi" w:hAnsiTheme="minorHAnsi"/>
          <w:b/>
          <w:bCs/>
        </w:rPr>
        <w:t>2.</w:t>
      </w:r>
      <w:r>
        <w:rPr>
          <w:rFonts w:asciiTheme="minorHAnsi" w:hAnsiTheme="minorHAnsi"/>
          <w:b/>
          <w:bCs/>
        </w:rPr>
        <w:tab/>
        <w:t>Declarations of Interest in Items on the Agenda.</w:t>
      </w:r>
    </w:p>
    <w:p w14:paraId="78C32810" w14:textId="77777777" w:rsidR="00CC014E" w:rsidRDefault="00CC014E" w:rsidP="00CC014E">
      <w:pPr>
        <w:rPr>
          <w:rFonts w:asciiTheme="minorHAnsi" w:hAnsiTheme="minorHAnsi"/>
        </w:rPr>
      </w:pPr>
    </w:p>
    <w:p w14:paraId="71E4F5F4" w14:textId="77777777" w:rsidR="00CC014E" w:rsidRDefault="00CC014E" w:rsidP="00CC014E">
      <w:pPr>
        <w:spacing w:after="160" w:line="259" w:lineRule="auto"/>
        <w:ind w:left="720"/>
        <w:rPr>
          <w:rFonts w:asciiTheme="minorHAnsi" w:hAnsiTheme="minorHAnsi"/>
        </w:rPr>
      </w:pPr>
      <w:r>
        <w:rPr>
          <w:rFonts w:asciiTheme="minorHAnsi" w:hAnsiTheme="minorHAnsi"/>
        </w:rPr>
        <w:t xml:space="preserve">Cllr Sheppard declared a (non-pecuniary) interest in Planning Applications 2025/0913 and 2025/ 1132.  NVA John Bamford declared a (non-Pecuniary) interest in Planning Application 2025/0895.  </w:t>
      </w:r>
    </w:p>
    <w:p w14:paraId="1599CD0B" w14:textId="25C1B56C" w:rsidR="00CC014E" w:rsidRDefault="00CC014E" w:rsidP="00CC014E">
      <w:pPr>
        <w:spacing w:after="160" w:line="259" w:lineRule="auto"/>
        <w:ind w:left="720"/>
        <w:rPr>
          <w:rFonts w:asciiTheme="minorHAnsi" w:hAnsiTheme="minorHAnsi"/>
        </w:rPr>
      </w:pPr>
      <w:r>
        <w:rPr>
          <w:rFonts w:asciiTheme="minorHAnsi" w:hAnsiTheme="minorHAnsi"/>
        </w:rPr>
        <w:t>During these discussions, NVA John Bamford left the meeting at 7.50pm for Application 2025/0895 at 7.50pm and returned at 7.55pm</w:t>
      </w:r>
    </w:p>
    <w:p w14:paraId="485BE966" w14:textId="77777777" w:rsidR="00CC014E" w:rsidRDefault="00CC014E" w:rsidP="00CC014E">
      <w:pPr>
        <w:spacing w:after="160" w:line="259" w:lineRule="auto"/>
        <w:ind w:left="720" w:hanging="720"/>
        <w:rPr>
          <w:rFonts w:asciiTheme="minorHAnsi" w:hAnsiTheme="minorHAnsi"/>
        </w:rPr>
      </w:pPr>
      <w:r>
        <w:rPr>
          <w:rFonts w:asciiTheme="minorHAnsi" w:hAnsiTheme="minorHAnsi"/>
        </w:rPr>
        <w:tab/>
        <w:t>Cllr Sheppard left the meeting at 8.00 pm for applications 2025/0913 and 2025/1132.  At this point, the Vice-Chair Cllr Collon took the Chair for the meeting.  Once discussed Cllr Sheppard returned at 8.03pm and continued to Chair the meeting.</w:t>
      </w:r>
    </w:p>
    <w:p w14:paraId="0B3085AB" w14:textId="77777777" w:rsidR="00CC014E" w:rsidRDefault="00CC014E" w:rsidP="00CC014E">
      <w:pPr>
        <w:rPr>
          <w:rFonts w:asciiTheme="minorHAnsi" w:hAnsiTheme="minorHAnsi"/>
        </w:rPr>
      </w:pPr>
      <w:r>
        <w:rPr>
          <w:rFonts w:asciiTheme="minorHAnsi" w:hAnsiTheme="minorHAnsi"/>
          <w:b/>
          <w:bCs/>
        </w:rPr>
        <w:t>3.</w:t>
      </w:r>
      <w:r>
        <w:rPr>
          <w:rFonts w:asciiTheme="minorHAnsi" w:hAnsiTheme="minorHAnsi"/>
        </w:rPr>
        <w:tab/>
      </w:r>
      <w:r>
        <w:rPr>
          <w:rFonts w:asciiTheme="minorHAnsi" w:hAnsiTheme="minorHAnsi"/>
          <w:b/>
          <w:bCs/>
        </w:rPr>
        <w:t>Election of Chairman.</w:t>
      </w:r>
    </w:p>
    <w:p w14:paraId="5F8497EF" w14:textId="77777777" w:rsidR="00CC014E" w:rsidRDefault="00CC014E" w:rsidP="00CC014E">
      <w:pPr>
        <w:rPr>
          <w:rFonts w:asciiTheme="minorHAnsi" w:hAnsiTheme="minorHAnsi"/>
        </w:rPr>
      </w:pPr>
    </w:p>
    <w:p w14:paraId="7CC5891B" w14:textId="77777777" w:rsidR="00CC014E" w:rsidRDefault="00CC014E" w:rsidP="00CC014E">
      <w:pPr>
        <w:ind w:left="720"/>
        <w:rPr>
          <w:rFonts w:asciiTheme="minorHAnsi" w:hAnsiTheme="minorHAnsi"/>
        </w:rPr>
      </w:pPr>
      <w:r>
        <w:rPr>
          <w:rFonts w:asciiTheme="minorHAnsi" w:hAnsiTheme="minorHAnsi"/>
        </w:rPr>
        <w:t>Cllr Sheppard was Proposed by Cllr Bray and seconded by Cllr Holt to continue as the Chair of the Planning Committee.  This was carried unanimously.</w:t>
      </w:r>
    </w:p>
    <w:p w14:paraId="4129D67B" w14:textId="77777777" w:rsidR="00CC014E" w:rsidRDefault="00CC014E" w:rsidP="00CC014E">
      <w:pPr>
        <w:ind w:left="720"/>
        <w:rPr>
          <w:rFonts w:asciiTheme="minorHAnsi" w:hAnsiTheme="minorHAnsi"/>
        </w:rPr>
      </w:pPr>
    </w:p>
    <w:p w14:paraId="7D160851" w14:textId="77777777" w:rsidR="00CC014E" w:rsidRDefault="00CC014E" w:rsidP="00CC014E">
      <w:pPr>
        <w:rPr>
          <w:rFonts w:asciiTheme="minorHAnsi" w:hAnsiTheme="minorHAnsi"/>
          <w:b/>
          <w:bCs/>
        </w:rPr>
      </w:pPr>
      <w:r>
        <w:rPr>
          <w:rFonts w:asciiTheme="minorHAnsi" w:hAnsiTheme="minorHAnsi"/>
          <w:b/>
          <w:bCs/>
        </w:rPr>
        <w:t>4.</w:t>
      </w:r>
      <w:r>
        <w:rPr>
          <w:rFonts w:asciiTheme="minorHAnsi" w:hAnsiTheme="minorHAnsi"/>
          <w:b/>
          <w:bCs/>
        </w:rPr>
        <w:tab/>
        <w:t>Election of Vice-Chairman.</w:t>
      </w:r>
    </w:p>
    <w:p w14:paraId="514A113F" w14:textId="77777777" w:rsidR="00CC014E" w:rsidRDefault="00CC014E" w:rsidP="00CC014E">
      <w:pPr>
        <w:rPr>
          <w:rFonts w:asciiTheme="minorHAnsi" w:hAnsiTheme="minorHAnsi"/>
        </w:rPr>
      </w:pPr>
    </w:p>
    <w:p w14:paraId="2184879D" w14:textId="77777777" w:rsidR="00CC014E" w:rsidRDefault="00CC014E" w:rsidP="00CC014E">
      <w:pPr>
        <w:ind w:left="720"/>
        <w:rPr>
          <w:rFonts w:asciiTheme="minorHAnsi" w:hAnsiTheme="minorHAnsi"/>
        </w:rPr>
      </w:pPr>
      <w:r>
        <w:rPr>
          <w:rFonts w:asciiTheme="minorHAnsi" w:hAnsiTheme="minorHAnsi"/>
        </w:rPr>
        <w:t>Cllr Collon was Proposed by Cllr Sheppard and seconded by Cllr Bray – this was carried unanimously.</w:t>
      </w:r>
    </w:p>
    <w:p w14:paraId="4EA98290" w14:textId="0915D60F" w:rsidR="000B192A" w:rsidRDefault="000B192A"/>
    <w:p w14:paraId="4A972BE0" w14:textId="77777777" w:rsidR="00CC014E" w:rsidRDefault="00CC014E" w:rsidP="00CC014E">
      <w:pPr>
        <w:rPr>
          <w:rFonts w:asciiTheme="minorHAnsi" w:hAnsiTheme="minorHAnsi"/>
          <w:b/>
          <w:bCs/>
        </w:rPr>
      </w:pPr>
      <w:r>
        <w:rPr>
          <w:rFonts w:asciiTheme="minorHAnsi" w:hAnsiTheme="minorHAnsi"/>
          <w:b/>
          <w:bCs/>
        </w:rPr>
        <w:t>5.</w:t>
      </w:r>
      <w:r>
        <w:rPr>
          <w:rFonts w:asciiTheme="minorHAnsi" w:hAnsiTheme="minorHAnsi"/>
          <w:b/>
          <w:bCs/>
        </w:rPr>
        <w:tab/>
        <w:t>Appointment of Non-Voting Advisors.</w:t>
      </w:r>
    </w:p>
    <w:p w14:paraId="247B1DB3" w14:textId="77777777" w:rsidR="00CC014E" w:rsidRDefault="00CC014E" w:rsidP="00CC014E">
      <w:pPr>
        <w:rPr>
          <w:rFonts w:asciiTheme="minorHAnsi" w:hAnsiTheme="minorHAnsi"/>
        </w:rPr>
      </w:pPr>
    </w:p>
    <w:p w14:paraId="222F1008" w14:textId="77777777" w:rsidR="00CC014E" w:rsidRDefault="00CC014E" w:rsidP="00CC014E">
      <w:pPr>
        <w:ind w:left="720"/>
        <w:rPr>
          <w:rFonts w:asciiTheme="minorHAnsi" w:hAnsiTheme="minorHAnsi"/>
        </w:rPr>
      </w:pPr>
      <w:r>
        <w:rPr>
          <w:rFonts w:asciiTheme="minorHAnsi" w:hAnsiTheme="minorHAnsi"/>
        </w:rPr>
        <w:t xml:space="preserve">John Ovenden, John Burns, John Bamford, Vanessa </w:t>
      </w:r>
      <w:proofErr w:type="spellStart"/>
      <w:r>
        <w:rPr>
          <w:rFonts w:asciiTheme="minorHAnsi" w:hAnsiTheme="minorHAnsi"/>
        </w:rPr>
        <w:t>Relleen</w:t>
      </w:r>
      <w:proofErr w:type="spellEnd"/>
      <w:r>
        <w:rPr>
          <w:rFonts w:asciiTheme="minorHAnsi" w:hAnsiTheme="minorHAnsi"/>
        </w:rPr>
        <w:t xml:space="preserve"> and Clive Thompson were proposed to continue by Cllr Sheppard and seconded by Cllr Bray – carried unanimously.</w:t>
      </w:r>
    </w:p>
    <w:p w14:paraId="0286B8A2" w14:textId="77777777" w:rsidR="00CC014E" w:rsidRDefault="00CC014E" w:rsidP="00CC014E">
      <w:pPr>
        <w:ind w:left="720"/>
        <w:rPr>
          <w:rFonts w:asciiTheme="minorHAnsi" w:hAnsiTheme="minorHAnsi"/>
        </w:rPr>
      </w:pPr>
    </w:p>
    <w:p w14:paraId="0565DB66" w14:textId="77777777" w:rsidR="00CC014E" w:rsidRDefault="00CC014E" w:rsidP="00CC014E">
      <w:pPr>
        <w:jc w:val="both"/>
        <w:rPr>
          <w:rFonts w:asciiTheme="minorHAnsi" w:hAnsiTheme="minorHAnsi"/>
          <w:b/>
          <w:bCs/>
        </w:rPr>
      </w:pPr>
      <w:r>
        <w:rPr>
          <w:rFonts w:asciiTheme="minorHAnsi" w:hAnsiTheme="minorHAnsi"/>
          <w:b/>
          <w:bCs/>
        </w:rPr>
        <w:t>6.</w:t>
      </w:r>
      <w:r>
        <w:rPr>
          <w:rFonts w:asciiTheme="minorHAnsi" w:hAnsiTheme="minorHAnsi"/>
          <w:b/>
          <w:bCs/>
        </w:rPr>
        <w:tab/>
        <w:t>To confirm the minutes of the meeting held on Thursday 24</w:t>
      </w:r>
      <w:r>
        <w:rPr>
          <w:rFonts w:asciiTheme="minorHAnsi" w:hAnsiTheme="minorHAnsi"/>
          <w:b/>
          <w:bCs/>
          <w:vertAlign w:val="superscript"/>
        </w:rPr>
        <w:t>th</w:t>
      </w:r>
      <w:r>
        <w:rPr>
          <w:rFonts w:asciiTheme="minorHAnsi" w:hAnsiTheme="minorHAnsi"/>
          <w:b/>
          <w:bCs/>
        </w:rPr>
        <w:t xml:space="preserve"> April 2025.</w:t>
      </w:r>
    </w:p>
    <w:p w14:paraId="2F9E828B" w14:textId="77777777" w:rsidR="00CC014E" w:rsidRDefault="00CC014E" w:rsidP="00CC014E">
      <w:pPr>
        <w:jc w:val="both"/>
        <w:rPr>
          <w:rFonts w:asciiTheme="minorHAnsi" w:hAnsiTheme="minorHAnsi"/>
        </w:rPr>
      </w:pPr>
    </w:p>
    <w:p w14:paraId="6F02D897" w14:textId="77777777" w:rsidR="00CC014E" w:rsidRDefault="00CC014E" w:rsidP="00CC014E">
      <w:pPr>
        <w:ind w:left="720"/>
        <w:jc w:val="both"/>
        <w:rPr>
          <w:rFonts w:asciiTheme="minorHAnsi" w:hAnsiTheme="minorHAnsi"/>
        </w:rPr>
      </w:pPr>
      <w:r>
        <w:rPr>
          <w:rFonts w:asciiTheme="minorHAnsi" w:hAnsiTheme="minorHAnsi"/>
        </w:rPr>
        <w:t>These were agreed to be a correct record of the meeting and signed and dated by Cllr Sheppard.</w:t>
      </w:r>
    </w:p>
    <w:p w14:paraId="5B3BFC19" w14:textId="77777777" w:rsidR="00CC014E" w:rsidRDefault="00CC014E" w:rsidP="00CC014E">
      <w:pPr>
        <w:jc w:val="both"/>
        <w:rPr>
          <w:rFonts w:asciiTheme="minorHAnsi" w:hAnsiTheme="minorHAnsi"/>
        </w:rPr>
      </w:pPr>
    </w:p>
    <w:p w14:paraId="27432838" w14:textId="77777777" w:rsidR="00CC014E" w:rsidRDefault="00CC014E" w:rsidP="00CC014E">
      <w:pPr>
        <w:ind w:left="720" w:hanging="720"/>
        <w:jc w:val="both"/>
        <w:rPr>
          <w:rFonts w:asciiTheme="minorHAnsi" w:hAnsiTheme="minorHAnsi"/>
          <w:b/>
          <w:bCs/>
        </w:rPr>
      </w:pPr>
      <w:r>
        <w:rPr>
          <w:rFonts w:asciiTheme="minorHAnsi" w:hAnsiTheme="minorHAnsi"/>
          <w:b/>
          <w:bCs/>
        </w:rPr>
        <w:t>7.</w:t>
      </w:r>
      <w:r>
        <w:rPr>
          <w:rFonts w:asciiTheme="minorHAnsi" w:hAnsiTheme="minorHAnsi"/>
          <w:b/>
          <w:bCs/>
        </w:rPr>
        <w:tab/>
        <w:t>Review actioning of Items from previous minutes and agree if any further action is required. (Appendix 1)</w:t>
      </w:r>
    </w:p>
    <w:p w14:paraId="566ABDB7" w14:textId="77777777" w:rsidR="00CC014E" w:rsidRDefault="00CC014E" w:rsidP="00CC014E">
      <w:pPr>
        <w:ind w:left="720" w:hanging="720"/>
        <w:jc w:val="both"/>
        <w:rPr>
          <w:rFonts w:asciiTheme="minorHAnsi" w:hAnsiTheme="minorHAnsi"/>
        </w:rPr>
      </w:pPr>
    </w:p>
    <w:p w14:paraId="57FCF95C" w14:textId="77777777" w:rsidR="00CC014E" w:rsidRDefault="00CC014E" w:rsidP="00CC014E">
      <w:pPr>
        <w:ind w:left="720" w:hanging="720"/>
        <w:jc w:val="both"/>
        <w:rPr>
          <w:rFonts w:asciiTheme="minorHAnsi" w:hAnsiTheme="minorHAnsi"/>
        </w:rPr>
      </w:pPr>
      <w:r>
        <w:rPr>
          <w:rFonts w:asciiTheme="minorHAnsi" w:hAnsiTheme="minorHAnsi"/>
        </w:rPr>
        <w:tab/>
        <w:t>Item 6:2 – To contact SALC for advice on Raleigh Drive.  The Clerk to contact Steve Tilbury to get some more information and an idea on charges and report at the next meeting.</w:t>
      </w:r>
    </w:p>
    <w:p w14:paraId="1EF71D22" w14:textId="77777777" w:rsidR="00CC014E" w:rsidRDefault="00CC014E" w:rsidP="00CC014E">
      <w:pPr>
        <w:ind w:left="720" w:hanging="720"/>
        <w:jc w:val="both"/>
        <w:rPr>
          <w:rFonts w:asciiTheme="minorHAnsi" w:hAnsiTheme="minorHAnsi"/>
        </w:rPr>
      </w:pPr>
    </w:p>
    <w:p w14:paraId="09256B9C" w14:textId="77777777" w:rsidR="00CC014E" w:rsidRDefault="00CC014E" w:rsidP="00CC014E">
      <w:pPr>
        <w:ind w:left="720" w:hanging="720"/>
        <w:jc w:val="both"/>
        <w:rPr>
          <w:rFonts w:asciiTheme="minorHAnsi" w:hAnsiTheme="minorHAnsi"/>
        </w:rPr>
      </w:pPr>
      <w:r>
        <w:rPr>
          <w:rFonts w:asciiTheme="minorHAnsi" w:hAnsiTheme="minorHAnsi"/>
        </w:rPr>
        <w:tab/>
        <w:t>ACTION – Clerk</w:t>
      </w:r>
    </w:p>
    <w:p w14:paraId="7B9DF35E" w14:textId="77777777" w:rsidR="00CC014E" w:rsidRDefault="00CC014E" w:rsidP="00CC014E">
      <w:pPr>
        <w:ind w:left="720" w:hanging="720"/>
        <w:jc w:val="both"/>
        <w:rPr>
          <w:rFonts w:asciiTheme="minorHAnsi" w:hAnsiTheme="minorHAnsi"/>
        </w:rPr>
      </w:pPr>
    </w:p>
    <w:p w14:paraId="758E6A16" w14:textId="77777777" w:rsidR="00CC014E" w:rsidRDefault="00CC014E" w:rsidP="00CC014E">
      <w:pPr>
        <w:ind w:left="720" w:hanging="720"/>
        <w:jc w:val="both"/>
        <w:rPr>
          <w:rFonts w:asciiTheme="minorHAnsi" w:hAnsiTheme="minorHAnsi"/>
        </w:rPr>
      </w:pPr>
      <w:r>
        <w:rPr>
          <w:rFonts w:asciiTheme="minorHAnsi" w:hAnsiTheme="minorHAnsi"/>
        </w:rPr>
        <w:tab/>
        <w:t>Item 8 – to contact Paul Falconer about difference on views between CPC and EBC –   Paul Falconer confirmed that the differences between CPC and EBC views of the applications in question resulted from differences of judgement; there had been no change in EBC policies in respect of the Design Code.</w:t>
      </w:r>
    </w:p>
    <w:p w14:paraId="7388C174" w14:textId="77777777" w:rsidR="00CC014E" w:rsidRDefault="00CC014E" w:rsidP="00CC014E">
      <w:pPr>
        <w:ind w:left="720" w:hanging="720"/>
        <w:jc w:val="both"/>
        <w:rPr>
          <w:rFonts w:asciiTheme="minorHAnsi" w:hAnsiTheme="minorHAnsi"/>
        </w:rPr>
      </w:pPr>
    </w:p>
    <w:p w14:paraId="60727BE5" w14:textId="77777777" w:rsidR="00CC014E" w:rsidRDefault="00CC014E" w:rsidP="00CC014E">
      <w:pPr>
        <w:ind w:left="720" w:hanging="720"/>
        <w:jc w:val="both"/>
        <w:rPr>
          <w:rFonts w:asciiTheme="minorHAnsi" w:hAnsiTheme="minorHAnsi"/>
        </w:rPr>
      </w:pPr>
      <w:r>
        <w:rPr>
          <w:rFonts w:asciiTheme="minorHAnsi" w:hAnsiTheme="minorHAnsi"/>
        </w:rPr>
        <w:tab/>
        <w:t>ACTION – Cllr Sheppard</w:t>
      </w:r>
    </w:p>
    <w:p w14:paraId="2307EAAB" w14:textId="77777777" w:rsidR="00CC014E" w:rsidRDefault="00CC014E" w:rsidP="00CC014E">
      <w:pPr>
        <w:ind w:left="720" w:hanging="720"/>
        <w:jc w:val="both"/>
        <w:rPr>
          <w:rFonts w:asciiTheme="minorHAnsi" w:hAnsiTheme="minorHAnsi"/>
        </w:rPr>
      </w:pPr>
    </w:p>
    <w:p w14:paraId="01C259DF" w14:textId="77777777" w:rsidR="00CC014E" w:rsidRDefault="00CC014E" w:rsidP="00CC014E">
      <w:pPr>
        <w:ind w:left="720" w:hanging="720"/>
        <w:jc w:val="both"/>
        <w:rPr>
          <w:rFonts w:asciiTheme="minorHAnsi" w:hAnsiTheme="minorHAnsi"/>
        </w:rPr>
      </w:pPr>
      <w:r>
        <w:rPr>
          <w:rFonts w:asciiTheme="minorHAnsi" w:hAnsiTheme="minorHAnsi"/>
        </w:rPr>
        <w:tab/>
        <w:t xml:space="preserve">Item 13:1 – </w:t>
      </w:r>
      <w:r>
        <w:rPr>
          <w:rFonts w:asciiTheme="minorHAnsi" w:eastAsia="Aptos" w:hAnsiTheme="minorHAnsi"/>
          <w:kern w:val="2"/>
        </w:rPr>
        <w:t xml:space="preserve">To contact T Plan about the Gents toilets being bricked up at the Station and there being no Planning application for this. </w:t>
      </w:r>
      <w:r>
        <w:rPr>
          <w:rFonts w:asciiTheme="minorHAnsi" w:hAnsiTheme="minorHAnsi"/>
        </w:rPr>
        <w:t>The Clerk has had contact with Nicholas Ebanks at EBC and is currently waiting for an update and will report at the next meeting.</w:t>
      </w:r>
    </w:p>
    <w:p w14:paraId="17FE78E3" w14:textId="77777777" w:rsidR="00CC014E" w:rsidRDefault="00CC014E" w:rsidP="00CC014E">
      <w:pPr>
        <w:ind w:left="720" w:hanging="720"/>
        <w:jc w:val="both"/>
        <w:rPr>
          <w:rFonts w:asciiTheme="minorHAnsi" w:hAnsiTheme="minorHAnsi"/>
        </w:rPr>
      </w:pPr>
    </w:p>
    <w:p w14:paraId="18704AC7" w14:textId="77777777" w:rsidR="00CC014E" w:rsidRDefault="00CC014E" w:rsidP="00CC014E">
      <w:pPr>
        <w:ind w:left="720" w:hanging="720"/>
        <w:jc w:val="both"/>
        <w:rPr>
          <w:rFonts w:asciiTheme="minorHAnsi" w:hAnsiTheme="minorHAnsi"/>
        </w:rPr>
      </w:pPr>
      <w:r>
        <w:rPr>
          <w:rFonts w:asciiTheme="minorHAnsi" w:hAnsiTheme="minorHAnsi"/>
        </w:rPr>
        <w:tab/>
        <w:t>ACTION - Clerk</w:t>
      </w:r>
    </w:p>
    <w:p w14:paraId="26F16227" w14:textId="77777777" w:rsidR="00CC014E" w:rsidRDefault="00CC014E" w:rsidP="00CC014E"/>
    <w:p w14:paraId="154F2BF1" w14:textId="77777777" w:rsidR="00CC014E" w:rsidRDefault="00CC014E" w:rsidP="00CC014E">
      <w:pPr>
        <w:ind w:left="720" w:hanging="720"/>
        <w:jc w:val="both"/>
        <w:rPr>
          <w:rFonts w:asciiTheme="minorHAnsi" w:hAnsiTheme="minorHAnsi"/>
          <w:b/>
          <w:bCs/>
        </w:rPr>
      </w:pPr>
      <w:r>
        <w:rPr>
          <w:b/>
          <w:bCs/>
        </w:rPr>
        <w:t>8.</w:t>
      </w:r>
      <w:r>
        <w:tab/>
      </w:r>
      <w:r>
        <w:rPr>
          <w:rFonts w:asciiTheme="minorHAnsi" w:hAnsiTheme="minorHAnsi"/>
          <w:b/>
          <w:bCs/>
        </w:rPr>
        <w:t>To answer any questions from members of the public.</w:t>
      </w:r>
    </w:p>
    <w:p w14:paraId="195571C1" w14:textId="77777777" w:rsidR="00CC014E" w:rsidRDefault="00CC014E" w:rsidP="00CC014E">
      <w:pPr>
        <w:ind w:left="720" w:hanging="720"/>
        <w:jc w:val="both"/>
        <w:rPr>
          <w:rFonts w:asciiTheme="minorHAnsi" w:hAnsiTheme="minorHAnsi"/>
        </w:rPr>
      </w:pPr>
    </w:p>
    <w:p w14:paraId="7DF9AB3D" w14:textId="77777777" w:rsidR="00CC014E" w:rsidRDefault="00CC014E" w:rsidP="00CC014E">
      <w:pPr>
        <w:ind w:left="720" w:hanging="720"/>
        <w:jc w:val="both"/>
        <w:rPr>
          <w:rFonts w:asciiTheme="minorHAnsi" w:hAnsiTheme="minorHAnsi"/>
        </w:rPr>
      </w:pPr>
      <w:r>
        <w:rPr>
          <w:rFonts w:asciiTheme="minorHAnsi" w:hAnsiTheme="minorHAnsi"/>
        </w:rPr>
        <w:tab/>
        <w:t>None.</w:t>
      </w:r>
    </w:p>
    <w:p w14:paraId="6E2B30DA" w14:textId="77777777" w:rsidR="00CC014E" w:rsidRDefault="00CC014E" w:rsidP="00CC014E">
      <w:pPr>
        <w:ind w:left="720" w:hanging="720"/>
        <w:jc w:val="both"/>
        <w:rPr>
          <w:rFonts w:asciiTheme="minorHAnsi" w:hAnsiTheme="minorHAnsi"/>
        </w:rPr>
      </w:pPr>
    </w:p>
    <w:p w14:paraId="09FE1867" w14:textId="77777777" w:rsidR="00CC014E" w:rsidRDefault="00CC014E" w:rsidP="00CC014E">
      <w:pPr>
        <w:spacing w:after="160" w:line="259" w:lineRule="auto"/>
        <w:ind w:left="720" w:hanging="720"/>
        <w:rPr>
          <w:rFonts w:asciiTheme="minorHAnsi" w:hAnsiTheme="minorHAnsi"/>
          <w:b/>
          <w:bCs/>
        </w:rPr>
      </w:pPr>
      <w:r>
        <w:rPr>
          <w:rFonts w:asciiTheme="minorHAnsi" w:hAnsiTheme="minorHAnsi"/>
          <w:b/>
          <w:bCs/>
        </w:rPr>
        <w:t>9.</w:t>
      </w:r>
      <w:r>
        <w:rPr>
          <w:rFonts w:asciiTheme="minorHAnsi" w:hAnsiTheme="minorHAnsi"/>
        </w:rPr>
        <w:tab/>
      </w:r>
      <w:r>
        <w:rPr>
          <w:rFonts w:asciiTheme="minorHAnsi" w:hAnsiTheme="minorHAnsi"/>
          <w:b/>
          <w:bCs/>
        </w:rPr>
        <w:t xml:space="preserve">Review planning correspondence, notification of applications and outstanding results and agree any action required. </w:t>
      </w:r>
    </w:p>
    <w:p w14:paraId="73FAEEF9" w14:textId="77777777" w:rsidR="00CC014E" w:rsidRDefault="00CC014E" w:rsidP="00CC014E">
      <w:pPr>
        <w:spacing w:after="160" w:line="259" w:lineRule="auto"/>
        <w:ind w:left="720" w:hanging="720"/>
        <w:rPr>
          <w:rFonts w:asciiTheme="minorHAnsi" w:hAnsiTheme="minorHAnsi"/>
        </w:rPr>
      </w:pPr>
      <w:r>
        <w:rPr>
          <w:rFonts w:asciiTheme="minorHAnsi" w:hAnsiTheme="minorHAnsi"/>
          <w:b/>
          <w:bCs/>
        </w:rPr>
        <w:lastRenderedPageBreak/>
        <w:tab/>
      </w:r>
      <w:r>
        <w:rPr>
          <w:rFonts w:asciiTheme="minorHAnsi" w:hAnsiTheme="minorHAnsi"/>
        </w:rPr>
        <w:t xml:space="preserve">Cllr Bray informed the Councillors regarding the Cloudy IT System and reported on the Demo attended on the </w:t>
      </w:r>
      <w:proofErr w:type="gramStart"/>
      <w:r>
        <w:rPr>
          <w:rFonts w:asciiTheme="minorHAnsi" w:hAnsiTheme="minorHAnsi"/>
        </w:rPr>
        <w:t>6</w:t>
      </w:r>
      <w:r>
        <w:rPr>
          <w:rFonts w:asciiTheme="minorHAnsi" w:hAnsiTheme="minorHAnsi"/>
          <w:vertAlign w:val="superscript"/>
        </w:rPr>
        <w:t>th</w:t>
      </w:r>
      <w:proofErr w:type="gramEnd"/>
      <w:r>
        <w:rPr>
          <w:rFonts w:asciiTheme="minorHAnsi" w:hAnsiTheme="minorHAnsi"/>
        </w:rPr>
        <w:t xml:space="preserve"> May.  The Planning members also attended.  It would be approx. £1200 + VAT to proceed, including a </w:t>
      </w:r>
      <w:proofErr w:type="spellStart"/>
      <w:r>
        <w:rPr>
          <w:rFonts w:asciiTheme="minorHAnsi" w:hAnsiTheme="minorHAnsi"/>
        </w:rPr>
        <w:t>one time</w:t>
      </w:r>
      <w:proofErr w:type="spellEnd"/>
      <w:r>
        <w:rPr>
          <w:rFonts w:asciiTheme="minorHAnsi" w:hAnsiTheme="minorHAnsi"/>
        </w:rPr>
        <w:t xml:space="preserve"> set up charge.  There was a discussion as to whether this would be able to access applications on the EBC website or not?  It was agreed to add this to the next agenda for more information and discussion</w:t>
      </w:r>
    </w:p>
    <w:p w14:paraId="7CAEB233" w14:textId="77777777" w:rsidR="00CC014E" w:rsidRDefault="00CC014E" w:rsidP="00CC014E">
      <w:pPr>
        <w:spacing w:after="160" w:line="259" w:lineRule="auto"/>
        <w:rPr>
          <w:rFonts w:asciiTheme="minorHAnsi" w:hAnsiTheme="minorHAnsi"/>
        </w:rPr>
      </w:pPr>
      <w:r>
        <w:rPr>
          <w:rFonts w:asciiTheme="minorHAnsi" w:hAnsiTheme="minorHAnsi"/>
        </w:rPr>
        <w:tab/>
        <w:t>ACTION - Clerk</w:t>
      </w:r>
    </w:p>
    <w:p w14:paraId="21EBDC3C" w14:textId="77777777" w:rsidR="00CC014E" w:rsidRDefault="00CC014E" w:rsidP="00CC014E">
      <w:pPr>
        <w:spacing w:after="160" w:line="259" w:lineRule="auto"/>
        <w:ind w:left="720" w:hanging="720"/>
        <w:rPr>
          <w:rFonts w:asciiTheme="minorHAnsi" w:hAnsiTheme="minorHAnsi"/>
          <w:b/>
          <w:bCs/>
        </w:rPr>
      </w:pPr>
      <w:r>
        <w:rPr>
          <w:rFonts w:asciiTheme="minorHAnsi" w:hAnsiTheme="minorHAnsi"/>
          <w:b/>
          <w:bCs/>
        </w:rPr>
        <w:t>10.</w:t>
      </w:r>
      <w:r>
        <w:rPr>
          <w:rFonts w:asciiTheme="minorHAnsi" w:hAnsiTheme="minorHAnsi"/>
          <w:b/>
          <w:bCs/>
        </w:rPr>
        <w:tab/>
        <w:t>To receive a Report from the Housing Advisory Committee and agree any action required.</w:t>
      </w:r>
    </w:p>
    <w:p w14:paraId="706CA0F1" w14:textId="77777777" w:rsidR="00CC014E" w:rsidRDefault="00CC014E" w:rsidP="00CC014E">
      <w:pPr>
        <w:spacing w:after="160" w:line="259" w:lineRule="auto"/>
        <w:ind w:left="720" w:hanging="720"/>
        <w:rPr>
          <w:rFonts w:asciiTheme="minorHAnsi" w:hAnsiTheme="minorHAnsi"/>
        </w:rPr>
      </w:pPr>
      <w:r>
        <w:rPr>
          <w:rFonts w:asciiTheme="minorHAnsi" w:hAnsiTheme="minorHAnsi"/>
        </w:rPr>
        <w:tab/>
        <w:t>Nothing to report.</w:t>
      </w:r>
    </w:p>
    <w:p w14:paraId="126731C5" w14:textId="77777777" w:rsidR="00CC014E" w:rsidRDefault="00CC014E" w:rsidP="00CC014E">
      <w:pPr>
        <w:spacing w:after="160" w:line="259" w:lineRule="auto"/>
        <w:ind w:left="720" w:hanging="720"/>
        <w:rPr>
          <w:rFonts w:asciiTheme="minorHAnsi" w:hAnsiTheme="minorHAnsi"/>
          <w:b/>
          <w:bCs/>
        </w:rPr>
      </w:pPr>
      <w:r>
        <w:rPr>
          <w:rFonts w:asciiTheme="minorHAnsi" w:hAnsiTheme="minorHAnsi"/>
          <w:b/>
          <w:bCs/>
        </w:rPr>
        <w:t xml:space="preserve">11. </w:t>
      </w:r>
      <w:r>
        <w:rPr>
          <w:rFonts w:asciiTheme="minorHAnsi" w:hAnsiTheme="minorHAnsi"/>
          <w:b/>
          <w:bCs/>
        </w:rPr>
        <w:tab/>
        <w:t xml:space="preserve">Review Report on Applications Decided, and Appeals Lodged and Decided since last meeting and agree any action required.  </w:t>
      </w:r>
    </w:p>
    <w:p w14:paraId="79659F24" w14:textId="4667197B" w:rsidR="00CC014E" w:rsidRDefault="00CC014E">
      <w:pPr>
        <w:rPr>
          <w:rFonts w:asciiTheme="minorHAnsi" w:hAnsiTheme="minorHAnsi"/>
        </w:rPr>
      </w:pPr>
      <w:r>
        <w:tab/>
      </w:r>
      <w:r>
        <w:rPr>
          <w:rFonts w:asciiTheme="minorHAnsi" w:hAnsiTheme="minorHAnsi"/>
        </w:rPr>
        <w:t>No</w:t>
      </w:r>
      <w:r>
        <w:rPr>
          <w:rFonts w:asciiTheme="minorHAnsi" w:hAnsiTheme="minorHAnsi"/>
        </w:rPr>
        <w:t>ne.</w:t>
      </w:r>
    </w:p>
    <w:p w14:paraId="2422E009" w14:textId="77777777" w:rsidR="00CC014E" w:rsidRDefault="00CC014E">
      <w:pPr>
        <w:rPr>
          <w:rFonts w:asciiTheme="minorHAnsi" w:hAnsiTheme="minorHAnsi"/>
        </w:rPr>
      </w:pPr>
    </w:p>
    <w:p w14:paraId="5E51534C" w14:textId="77777777" w:rsidR="00CC014E" w:rsidRDefault="00CC014E" w:rsidP="00CC014E">
      <w:pPr>
        <w:spacing w:after="160" w:line="259" w:lineRule="auto"/>
        <w:ind w:left="720" w:hanging="720"/>
        <w:rPr>
          <w:rFonts w:asciiTheme="minorHAnsi" w:hAnsiTheme="minorHAnsi"/>
          <w:b/>
          <w:bCs/>
        </w:rPr>
      </w:pPr>
      <w:r>
        <w:rPr>
          <w:rFonts w:asciiTheme="minorHAnsi" w:hAnsiTheme="minorHAnsi"/>
          <w:b/>
          <w:bCs/>
        </w:rPr>
        <w:t>12.</w:t>
      </w:r>
      <w:r>
        <w:rPr>
          <w:rFonts w:asciiTheme="minorHAnsi" w:hAnsiTheme="minorHAnsi"/>
          <w:b/>
          <w:bCs/>
        </w:rPr>
        <w:tab/>
        <w:t>Discuss planning applications from Elmbridge Borough Council (EBC) Weekly Planning Lists (https://www.elmbridge.gov.uk/planning) for the following weeks and agree responses required: w/e 25</w:t>
      </w:r>
      <w:r>
        <w:rPr>
          <w:rFonts w:asciiTheme="minorHAnsi" w:hAnsiTheme="minorHAnsi"/>
          <w:b/>
          <w:bCs/>
          <w:vertAlign w:val="superscript"/>
        </w:rPr>
        <w:t>th</w:t>
      </w:r>
      <w:r>
        <w:rPr>
          <w:rFonts w:asciiTheme="minorHAnsi" w:hAnsiTheme="minorHAnsi"/>
          <w:b/>
          <w:bCs/>
        </w:rPr>
        <w:t xml:space="preserve"> </w:t>
      </w:r>
      <w:proofErr w:type="gramStart"/>
      <w:r>
        <w:rPr>
          <w:rFonts w:asciiTheme="minorHAnsi" w:hAnsiTheme="minorHAnsi"/>
          <w:b/>
          <w:bCs/>
        </w:rPr>
        <w:t>April,</w:t>
      </w:r>
      <w:proofErr w:type="gramEnd"/>
      <w:r>
        <w:rPr>
          <w:rFonts w:asciiTheme="minorHAnsi" w:hAnsiTheme="minorHAnsi"/>
          <w:b/>
          <w:bCs/>
        </w:rPr>
        <w:t xml:space="preserve"> 2</w:t>
      </w:r>
      <w:r>
        <w:rPr>
          <w:rFonts w:asciiTheme="minorHAnsi" w:hAnsiTheme="minorHAnsi"/>
          <w:b/>
          <w:bCs/>
          <w:vertAlign w:val="superscript"/>
        </w:rPr>
        <w:t>nd</w:t>
      </w:r>
      <w:r>
        <w:rPr>
          <w:rFonts w:asciiTheme="minorHAnsi" w:hAnsiTheme="minorHAnsi"/>
          <w:b/>
          <w:bCs/>
        </w:rPr>
        <w:t>, 9</w:t>
      </w:r>
      <w:r>
        <w:rPr>
          <w:rFonts w:asciiTheme="minorHAnsi" w:hAnsiTheme="minorHAnsi"/>
          <w:b/>
          <w:bCs/>
          <w:vertAlign w:val="superscript"/>
        </w:rPr>
        <w:t>th</w:t>
      </w:r>
      <w:r>
        <w:rPr>
          <w:rFonts w:asciiTheme="minorHAnsi" w:hAnsiTheme="minorHAnsi"/>
          <w:b/>
          <w:bCs/>
        </w:rPr>
        <w:t>, 16</w:t>
      </w:r>
      <w:r>
        <w:rPr>
          <w:rFonts w:asciiTheme="minorHAnsi" w:hAnsiTheme="minorHAnsi"/>
          <w:b/>
          <w:bCs/>
          <w:vertAlign w:val="superscript"/>
        </w:rPr>
        <w:t>th</w:t>
      </w:r>
      <w:r>
        <w:rPr>
          <w:rFonts w:asciiTheme="minorHAnsi" w:hAnsiTheme="minorHAnsi"/>
          <w:b/>
          <w:bCs/>
        </w:rPr>
        <w:t xml:space="preserve"> and 23</w:t>
      </w:r>
      <w:r>
        <w:rPr>
          <w:rFonts w:asciiTheme="minorHAnsi" w:hAnsiTheme="minorHAnsi"/>
          <w:b/>
          <w:bCs/>
          <w:vertAlign w:val="superscript"/>
        </w:rPr>
        <w:t>rd</w:t>
      </w:r>
      <w:r>
        <w:rPr>
          <w:rFonts w:asciiTheme="minorHAnsi" w:hAnsiTheme="minorHAnsi"/>
          <w:b/>
          <w:bCs/>
        </w:rPr>
        <w:t xml:space="preserve"> May</w:t>
      </w:r>
    </w:p>
    <w:p w14:paraId="70F579CD" w14:textId="77777777" w:rsidR="00CC014E" w:rsidRDefault="00CC014E" w:rsidP="00CC014E">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Please see attached letters to EBC T Plan (Appendix 2).</w:t>
      </w:r>
    </w:p>
    <w:p w14:paraId="556AADD4" w14:textId="77777777" w:rsidR="00CC014E" w:rsidRDefault="00CC014E" w:rsidP="00CC014E">
      <w:pPr>
        <w:spacing w:after="160" w:line="259" w:lineRule="auto"/>
        <w:ind w:left="720" w:hanging="720"/>
        <w:rPr>
          <w:rFonts w:asciiTheme="minorHAnsi" w:hAnsiTheme="minorHAnsi"/>
          <w:b/>
          <w:bCs/>
        </w:rPr>
      </w:pPr>
      <w:r>
        <w:rPr>
          <w:rFonts w:asciiTheme="minorHAnsi" w:hAnsiTheme="minorHAnsi"/>
          <w:b/>
          <w:bCs/>
        </w:rPr>
        <w:t xml:space="preserve">13. </w:t>
      </w:r>
      <w:r>
        <w:rPr>
          <w:rFonts w:asciiTheme="minorHAnsi" w:hAnsiTheme="minorHAnsi"/>
          <w:b/>
          <w:bCs/>
        </w:rPr>
        <w:tab/>
        <w:t xml:space="preserve">Receive a report on EBC’s East Area Sub Committee Meeting and agree any action required. </w:t>
      </w:r>
    </w:p>
    <w:p w14:paraId="789B8D6E" w14:textId="77777777" w:rsidR="00CC014E" w:rsidRDefault="00CC014E" w:rsidP="00CC014E">
      <w:pPr>
        <w:spacing w:after="160" w:line="259" w:lineRule="auto"/>
        <w:ind w:left="720" w:hanging="720"/>
        <w:jc w:val="both"/>
        <w:rPr>
          <w:rFonts w:asciiTheme="minorHAnsi" w:hAnsiTheme="minorHAnsi"/>
        </w:rPr>
      </w:pPr>
      <w:r>
        <w:rPr>
          <w:rFonts w:asciiTheme="minorHAnsi" w:hAnsiTheme="minorHAnsi"/>
          <w:b/>
          <w:bCs/>
        </w:rPr>
        <w:tab/>
      </w:r>
      <w:r>
        <w:rPr>
          <w:rFonts w:asciiTheme="minorHAnsi" w:hAnsiTheme="minorHAnsi"/>
        </w:rPr>
        <w:t>Nothing to report.</w:t>
      </w:r>
      <w:r>
        <w:rPr>
          <w:rFonts w:asciiTheme="minorHAnsi" w:hAnsiTheme="minorHAnsi"/>
          <w:b/>
          <w:bCs/>
        </w:rPr>
        <w:t xml:space="preserve">  </w:t>
      </w:r>
    </w:p>
    <w:p w14:paraId="028DB8FD" w14:textId="77777777" w:rsidR="00CC014E" w:rsidRDefault="00CC014E" w:rsidP="00CC014E">
      <w:pPr>
        <w:spacing w:after="160" w:line="259" w:lineRule="auto"/>
        <w:ind w:left="720" w:hanging="720"/>
        <w:rPr>
          <w:rFonts w:asciiTheme="minorHAnsi" w:hAnsiTheme="minorHAnsi"/>
          <w:b/>
          <w:bCs/>
        </w:rPr>
      </w:pPr>
      <w:r>
        <w:rPr>
          <w:rFonts w:asciiTheme="minorHAnsi" w:hAnsiTheme="minorHAnsi"/>
          <w:b/>
          <w:bCs/>
        </w:rPr>
        <w:t xml:space="preserve">14. </w:t>
      </w:r>
      <w:r>
        <w:rPr>
          <w:rFonts w:asciiTheme="minorHAnsi" w:hAnsiTheme="minorHAnsi"/>
          <w:b/>
          <w:bCs/>
        </w:rPr>
        <w:tab/>
        <w:t xml:space="preserve">Receive a report on EBC’s Planning Committee Meeting and agree any action required. </w:t>
      </w:r>
    </w:p>
    <w:p w14:paraId="11FE777D" w14:textId="77777777" w:rsidR="00CC014E" w:rsidRDefault="00CC014E" w:rsidP="00CC014E">
      <w:pPr>
        <w:spacing w:after="160" w:line="259" w:lineRule="auto"/>
        <w:ind w:left="720" w:hanging="720"/>
        <w:jc w:val="both"/>
        <w:rPr>
          <w:rFonts w:asciiTheme="minorHAnsi" w:hAnsiTheme="minorHAnsi"/>
        </w:rPr>
      </w:pPr>
      <w:r>
        <w:rPr>
          <w:rFonts w:asciiTheme="minorHAnsi" w:hAnsiTheme="minorHAnsi"/>
          <w:b/>
          <w:bCs/>
        </w:rPr>
        <w:tab/>
      </w:r>
      <w:r>
        <w:rPr>
          <w:rFonts w:asciiTheme="minorHAnsi" w:hAnsiTheme="minorHAnsi"/>
        </w:rPr>
        <w:t>Cllr Bray</w:t>
      </w:r>
      <w:r>
        <w:rPr>
          <w:rFonts w:asciiTheme="minorHAnsi" w:hAnsiTheme="minorHAnsi"/>
          <w:b/>
          <w:bCs/>
        </w:rPr>
        <w:t xml:space="preserve"> </w:t>
      </w:r>
      <w:r>
        <w:rPr>
          <w:rFonts w:asciiTheme="minorHAnsi" w:hAnsiTheme="minorHAnsi"/>
        </w:rPr>
        <w:t>reported that there was nothing at the meeting that affected Claygate</w:t>
      </w:r>
      <w:r>
        <w:rPr>
          <w:rFonts w:asciiTheme="minorHAnsi" w:hAnsiTheme="minorHAnsi"/>
          <w:b/>
          <w:bCs/>
        </w:rPr>
        <w:t xml:space="preserve">.  </w:t>
      </w:r>
    </w:p>
    <w:p w14:paraId="6A3AA504" w14:textId="77777777" w:rsidR="00CC014E" w:rsidRDefault="00CC014E" w:rsidP="00CC014E">
      <w:pPr>
        <w:spacing w:after="160" w:line="259" w:lineRule="auto"/>
        <w:ind w:left="720" w:hanging="720"/>
        <w:rPr>
          <w:rFonts w:asciiTheme="minorHAnsi" w:hAnsiTheme="minorHAnsi"/>
          <w:b/>
          <w:bCs/>
        </w:rPr>
      </w:pPr>
      <w:r>
        <w:rPr>
          <w:rFonts w:asciiTheme="minorHAnsi" w:hAnsiTheme="minorHAnsi"/>
          <w:b/>
          <w:bCs/>
        </w:rPr>
        <w:t>15.</w:t>
      </w:r>
      <w:r>
        <w:rPr>
          <w:rFonts w:asciiTheme="minorHAnsi" w:hAnsiTheme="minorHAnsi"/>
          <w:b/>
          <w:bCs/>
        </w:rPr>
        <w:tab/>
        <w:t>To consider NPPF and Elmbridge Local Plan developments and agree action as appropriate".</w:t>
      </w:r>
    </w:p>
    <w:p w14:paraId="66D97A8B" w14:textId="77777777" w:rsidR="00CC014E" w:rsidRDefault="00CC014E" w:rsidP="00CC014E">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There is currently nothing new to report.  The Planning Infrastructure Bill is currently going through Parliament. There is currently some controversy on the protection of nature aspects causing lots of lobbying.</w:t>
      </w:r>
    </w:p>
    <w:p w14:paraId="65010BD2" w14:textId="77777777" w:rsidR="00CC014E" w:rsidRDefault="00CC014E" w:rsidP="00CC014E">
      <w:pPr>
        <w:spacing w:after="160" w:line="259" w:lineRule="auto"/>
        <w:ind w:left="720" w:hanging="720"/>
        <w:rPr>
          <w:rFonts w:asciiTheme="minorHAnsi" w:hAnsiTheme="minorHAnsi"/>
        </w:rPr>
      </w:pPr>
      <w:r>
        <w:rPr>
          <w:rFonts w:asciiTheme="minorHAnsi" w:hAnsiTheme="minorHAnsi"/>
          <w:b/>
          <w:bCs/>
        </w:rPr>
        <w:t>16.</w:t>
      </w:r>
      <w:r>
        <w:rPr>
          <w:rFonts w:asciiTheme="minorHAnsi" w:hAnsiTheme="minorHAnsi"/>
          <w:b/>
          <w:bCs/>
        </w:rPr>
        <w:tab/>
        <w:t>Discuss any Communication of key decisions to Residents and agree any action required</w:t>
      </w:r>
      <w:r>
        <w:rPr>
          <w:rFonts w:asciiTheme="minorHAnsi" w:hAnsiTheme="minorHAnsi"/>
        </w:rPr>
        <w:t xml:space="preserve">. </w:t>
      </w:r>
    </w:p>
    <w:p w14:paraId="742F5386" w14:textId="1605F4AC" w:rsidR="00CC014E" w:rsidRDefault="00CC014E" w:rsidP="00CC014E">
      <w:pPr>
        <w:spacing w:after="160" w:line="259" w:lineRule="auto"/>
        <w:ind w:left="720" w:hanging="720"/>
        <w:rPr>
          <w:rFonts w:asciiTheme="minorHAnsi" w:hAnsiTheme="minorHAnsi"/>
        </w:rPr>
      </w:pPr>
      <w:r>
        <w:rPr>
          <w:rFonts w:asciiTheme="minorHAnsi" w:hAnsiTheme="minorHAnsi"/>
        </w:rPr>
        <w:tab/>
        <w:t>None</w:t>
      </w:r>
      <w:r>
        <w:rPr>
          <w:rFonts w:asciiTheme="minorHAnsi" w:hAnsiTheme="minorHAnsi"/>
        </w:rPr>
        <w:t>.</w:t>
      </w:r>
    </w:p>
    <w:p w14:paraId="56A42C85" w14:textId="77777777" w:rsidR="00CC014E" w:rsidRDefault="00CC014E" w:rsidP="00CC014E">
      <w:pPr>
        <w:spacing w:after="160" w:line="259" w:lineRule="auto"/>
        <w:ind w:left="720" w:hanging="720"/>
        <w:rPr>
          <w:rFonts w:asciiTheme="minorHAnsi" w:hAnsiTheme="minorHAnsi"/>
          <w:b/>
          <w:bCs/>
        </w:rPr>
      </w:pPr>
      <w:r>
        <w:rPr>
          <w:rFonts w:asciiTheme="minorHAnsi" w:hAnsiTheme="minorHAnsi"/>
          <w:b/>
          <w:bCs/>
        </w:rPr>
        <w:t>17.</w:t>
      </w:r>
      <w:r>
        <w:rPr>
          <w:rFonts w:asciiTheme="minorHAnsi" w:hAnsiTheme="minorHAnsi"/>
          <w:b/>
          <w:bCs/>
        </w:rPr>
        <w:tab/>
        <w:t>To review any Compliance Issues in Claygate and agree any action required.</w:t>
      </w:r>
    </w:p>
    <w:p w14:paraId="734CD96F" w14:textId="77777777" w:rsidR="00CC014E" w:rsidRDefault="00CC014E" w:rsidP="00CC014E">
      <w:pPr>
        <w:spacing w:after="160" w:line="259" w:lineRule="auto"/>
        <w:ind w:left="720" w:hanging="720"/>
        <w:rPr>
          <w:rFonts w:asciiTheme="minorHAnsi" w:hAnsiTheme="minorHAnsi"/>
        </w:rPr>
      </w:pPr>
      <w:r>
        <w:rPr>
          <w:rFonts w:asciiTheme="minorHAnsi" w:hAnsiTheme="minorHAnsi"/>
          <w:b/>
          <w:bCs/>
        </w:rPr>
        <w:tab/>
      </w:r>
      <w:r>
        <w:rPr>
          <w:rFonts w:asciiTheme="minorHAnsi" w:hAnsiTheme="minorHAnsi"/>
        </w:rPr>
        <w:t xml:space="preserve">Cllr Bray had been asked about the Neon Sign outside the shop front of the new store on the Parade </w:t>
      </w:r>
      <w:proofErr w:type="gramStart"/>
      <w:r>
        <w:rPr>
          <w:rFonts w:asciiTheme="minorHAnsi" w:hAnsiTheme="minorHAnsi"/>
        </w:rPr>
        <w:t>and also</w:t>
      </w:r>
      <w:proofErr w:type="gramEnd"/>
      <w:r>
        <w:rPr>
          <w:rFonts w:asciiTheme="minorHAnsi" w:hAnsiTheme="minorHAnsi"/>
        </w:rPr>
        <w:t xml:space="preserve"> all the red paint on the pavement outside.</w:t>
      </w:r>
    </w:p>
    <w:p w14:paraId="663E5F79" w14:textId="39D0B03D" w:rsidR="00CC014E" w:rsidRDefault="00CC014E" w:rsidP="00CC014E">
      <w:pPr>
        <w:spacing w:after="160" w:line="259" w:lineRule="auto"/>
        <w:ind w:left="720"/>
        <w:rPr>
          <w:rFonts w:asciiTheme="minorHAnsi" w:hAnsiTheme="minorHAnsi"/>
        </w:rPr>
      </w:pPr>
      <w:r>
        <w:rPr>
          <w:rFonts w:asciiTheme="minorHAnsi" w:hAnsiTheme="minorHAnsi"/>
        </w:rPr>
        <w:lastRenderedPageBreak/>
        <w:t xml:space="preserve">The Clerk to contact EBC to see if the shop </w:t>
      </w:r>
      <w:r>
        <w:rPr>
          <w:rFonts w:asciiTheme="minorHAnsi" w:hAnsiTheme="minorHAnsi"/>
        </w:rPr>
        <w:t>has</w:t>
      </w:r>
      <w:r>
        <w:rPr>
          <w:rFonts w:asciiTheme="minorHAnsi" w:hAnsiTheme="minorHAnsi"/>
        </w:rPr>
        <w:t xml:space="preserve"> applied for all the correct permits.</w:t>
      </w:r>
    </w:p>
    <w:p w14:paraId="01E19162" w14:textId="35C2C3CC" w:rsidR="00CC014E" w:rsidRDefault="00CC014E" w:rsidP="00CC014E">
      <w:pPr>
        <w:spacing w:after="160" w:line="259" w:lineRule="auto"/>
        <w:ind w:left="720" w:hanging="720"/>
        <w:rPr>
          <w:rFonts w:asciiTheme="minorHAnsi" w:hAnsiTheme="minorHAnsi"/>
        </w:rPr>
      </w:pPr>
      <w:r>
        <w:rPr>
          <w:rFonts w:asciiTheme="minorHAnsi" w:hAnsiTheme="minorHAnsi"/>
        </w:rPr>
        <w:tab/>
        <w:t xml:space="preserve">ACTION </w:t>
      </w:r>
      <w:r>
        <w:rPr>
          <w:rFonts w:asciiTheme="minorHAnsi" w:hAnsiTheme="minorHAnsi"/>
        </w:rPr>
        <w:t>–</w:t>
      </w:r>
      <w:r>
        <w:rPr>
          <w:rFonts w:asciiTheme="minorHAnsi" w:hAnsiTheme="minorHAnsi"/>
        </w:rPr>
        <w:t xml:space="preserve"> Clerk</w:t>
      </w:r>
      <w:r>
        <w:rPr>
          <w:rFonts w:asciiTheme="minorHAnsi" w:hAnsiTheme="minorHAnsi"/>
        </w:rPr>
        <w:t>.</w:t>
      </w:r>
    </w:p>
    <w:p w14:paraId="459309B5" w14:textId="77777777" w:rsidR="00CC014E" w:rsidRDefault="00CC014E" w:rsidP="00CC014E">
      <w:pPr>
        <w:spacing w:after="160" w:line="259" w:lineRule="auto"/>
        <w:rPr>
          <w:rFonts w:asciiTheme="minorHAnsi" w:hAnsiTheme="minorHAnsi"/>
          <w:b/>
          <w:bCs/>
        </w:rPr>
      </w:pPr>
      <w:r>
        <w:rPr>
          <w:rFonts w:asciiTheme="minorHAnsi" w:hAnsiTheme="minorHAnsi"/>
          <w:b/>
          <w:bCs/>
        </w:rPr>
        <w:t xml:space="preserve">14. </w:t>
      </w:r>
      <w:r>
        <w:rPr>
          <w:rFonts w:asciiTheme="minorHAnsi" w:hAnsiTheme="minorHAnsi"/>
          <w:b/>
          <w:bCs/>
        </w:rPr>
        <w:tab/>
        <w:t xml:space="preserve">Matters for information purposes only. </w:t>
      </w:r>
    </w:p>
    <w:p w14:paraId="34E84BEF" w14:textId="77777777" w:rsidR="00CC014E" w:rsidRDefault="00CC014E" w:rsidP="00CC014E">
      <w:pPr>
        <w:spacing w:after="160" w:line="259" w:lineRule="auto"/>
        <w:rPr>
          <w:rFonts w:asciiTheme="minorHAnsi" w:hAnsiTheme="minorHAnsi"/>
        </w:rPr>
      </w:pPr>
      <w:r>
        <w:rPr>
          <w:rFonts w:asciiTheme="minorHAnsi" w:hAnsiTheme="minorHAnsi"/>
        </w:rPr>
        <w:tab/>
        <w:t>None.</w:t>
      </w:r>
    </w:p>
    <w:p w14:paraId="4EB5DEDF" w14:textId="541B47A6" w:rsidR="00CC014E" w:rsidRDefault="00CC014E" w:rsidP="00CC014E">
      <w:pPr>
        <w:spacing w:after="160" w:line="259" w:lineRule="auto"/>
        <w:ind w:left="720" w:hanging="720"/>
        <w:rPr>
          <w:rFonts w:asciiTheme="minorHAnsi" w:hAnsiTheme="minorHAnsi"/>
          <w:b/>
          <w:bCs/>
        </w:rPr>
      </w:pPr>
      <w:r>
        <w:rPr>
          <w:rFonts w:asciiTheme="minorHAnsi" w:hAnsiTheme="minorHAnsi"/>
          <w:b/>
          <w:bCs/>
        </w:rPr>
        <w:t xml:space="preserve">15. </w:t>
      </w:r>
      <w:r>
        <w:rPr>
          <w:rFonts w:asciiTheme="minorHAnsi" w:hAnsiTheme="minorHAnsi"/>
          <w:b/>
          <w:bCs/>
        </w:rPr>
        <w:tab/>
        <w:t>Date of the next meeting 7.30pm Thursday 19</w:t>
      </w:r>
      <w:r>
        <w:rPr>
          <w:rFonts w:asciiTheme="minorHAnsi" w:hAnsiTheme="minorHAnsi"/>
          <w:b/>
          <w:bCs/>
          <w:vertAlign w:val="superscript"/>
        </w:rPr>
        <w:t>th</w:t>
      </w:r>
      <w:r>
        <w:rPr>
          <w:rFonts w:asciiTheme="minorHAnsi" w:hAnsiTheme="minorHAnsi"/>
          <w:b/>
          <w:bCs/>
        </w:rPr>
        <w:t xml:space="preserve"> June, Claygate Village Hall, Small Hall, Church Road, </w:t>
      </w:r>
      <w:r>
        <w:rPr>
          <w:rFonts w:asciiTheme="minorHAnsi" w:hAnsiTheme="minorHAnsi"/>
          <w:b/>
          <w:bCs/>
        </w:rPr>
        <w:t>Claygate KT</w:t>
      </w:r>
      <w:r>
        <w:rPr>
          <w:rFonts w:asciiTheme="minorHAnsi" w:hAnsiTheme="minorHAnsi"/>
          <w:b/>
          <w:bCs/>
        </w:rPr>
        <w:t>10 0JP.</w:t>
      </w:r>
    </w:p>
    <w:p w14:paraId="3234030E" w14:textId="77777777" w:rsidR="00CC014E" w:rsidRDefault="00CC014E" w:rsidP="00CC014E">
      <w:pPr>
        <w:tabs>
          <w:tab w:val="left" w:pos="567"/>
        </w:tabs>
        <w:ind w:left="360"/>
        <w:rPr>
          <w:rFonts w:asciiTheme="minorHAnsi" w:hAnsiTheme="minorHAnsi" w:cs="Times New Roman"/>
          <w:b/>
          <w:bCs/>
        </w:rPr>
      </w:pPr>
    </w:p>
    <w:p w14:paraId="1065F519" w14:textId="77777777" w:rsidR="00CC014E" w:rsidRDefault="00CC014E" w:rsidP="00CC014E">
      <w:pPr>
        <w:tabs>
          <w:tab w:val="left" w:pos="567"/>
        </w:tabs>
        <w:ind w:left="360"/>
        <w:rPr>
          <w:rFonts w:asciiTheme="minorHAnsi" w:hAnsiTheme="minorHAnsi" w:cs="Times New Roman"/>
          <w:b/>
          <w:bCs/>
        </w:rPr>
      </w:pPr>
    </w:p>
    <w:p w14:paraId="32787EB9" w14:textId="77777777" w:rsidR="00CC014E" w:rsidRDefault="00CC014E" w:rsidP="00CC014E">
      <w:pPr>
        <w:rPr>
          <w:rFonts w:asciiTheme="minorHAnsi" w:eastAsiaTheme="minorHAnsi" w:hAnsiTheme="minorHAnsi"/>
          <w:sz w:val="22"/>
          <w:szCs w:val="22"/>
        </w:rPr>
      </w:pPr>
      <w:r>
        <w:rPr>
          <w:rFonts w:asciiTheme="minorHAnsi" w:hAnsiTheme="minorHAnsi"/>
        </w:rPr>
        <w:t>MEETING:</w:t>
      </w:r>
      <w:r>
        <w:rPr>
          <w:rFonts w:asciiTheme="minorHAnsi" w:hAnsiTheme="minorHAnsi"/>
        </w:rPr>
        <w:tab/>
        <w:t>Claygate Parish Council</w:t>
      </w:r>
    </w:p>
    <w:p w14:paraId="53A2535A" w14:textId="77777777" w:rsidR="00CC014E" w:rsidRDefault="00CC014E" w:rsidP="00CC014E">
      <w:pPr>
        <w:ind w:left="1440" w:hanging="1440"/>
        <w:rPr>
          <w:rFonts w:asciiTheme="minorHAnsi" w:hAnsiTheme="minorHAnsi"/>
        </w:rPr>
      </w:pPr>
      <w:r>
        <w:rPr>
          <w:rFonts w:asciiTheme="minorHAnsi" w:hAnsiTheme="minorHAnsi"/>
        </w:rPr>
        <w:t xml:space="preserve">VENUE: </w:t>
      </w:r>
      <w:r>
        <w:rPr>
          <w:rFonts w:asciiTheme="minorHAnsi" w:hAnsiTheme="minorHAnsi"/>
        </w:rPr>
        <w:tab/>
        <w:t>Claygate Village Hall, Small Hall, Church Road, Claygate, Surrey KT10 0JP</w:t>
      </w:r>
    </w:p>
    <w:p w14:paraId="15647CDD" w14:textId="77777777" w:rsidR="00CC014E" w:rsidRDefault="00CC014E" w:rsidP="00CC014E">
      <w:pPr>
        <w:rPr>
          <w:rFonts w:asciiTheme="minorHAnsi" w:hAnsiTheme="minorHAnsi"/>
        </w:rPr>
      </w:pPr>
      <w:r>
        <w:rPr>
          <w:rFonts w:asciiTheme="minorHAnsi" w:hAnsiTheme="minorHAnsi"/>
        </w:rPr>
        <w:t xml:space="preserve">DATE: </w:t>
      </w:r>
      <w:r>
        <w:rPr>
          <w:rFonts w:asciiTheme="minorHAnsi" w:hAnsiTheme="minorHAnsi"/>
        </w:rPr>
        <w:tab/>
      </w:r>
      <w:r>
        <w:rPr>
          <w:rFonts w:asciiTheme="minorHAnsi" w:hAnsiTheme="minorHAnsi"/>
        </w:rPr>
        <w:tab/>
        <w:t>Thursday 29</w:t>
      </w:r>
      <w:r>
        <w:rPr>
          <w:rFonts w:asciiTheme="minorHAnsi" w:hAnsiTheme="minorHAnsi"/>
          <w:vertAlign w:val="superscript"/>
        </w:rPr>
        <w:t>th</w:t>
      </w:r>
      <w:r>
        <w:rPr>
          <w:rFonts w:asciiTheme="minorHAnsi" w:hAnsiTheme="minorHAnsi"/>
        </w:rPr>
        <w:t xml:space="preserve"> May 2025</w:t>
      </w:r>
    </w:p>
    <w:p w14:paraId="4B16E39B" w14:textId="77777777" w:rsidR="00CC014E" w:rsidRDefault="00CC014E" w:rsidP="00CC014E">
      <w:pPr>
        <w:rPr>
          <w:rFonts w:asciiTheme="minorHAnsi" w:hAnsiTheme="minorHAnsi"/>
          <w:b/>
          <w:bCs/>
        </w:rPr>
      </w:pPr>
      <w:r>
        <w:rPr>
          <w:rFonts w:asciiTheme="minorHAnsi" w:hAnsiTheme="minorHAnsi"/>
        </w:rPr>
        <w:t xml:space="preserve">TIME: </w:t>
      </w:r>
      <w:r>
        <w:rPr>
          <w:rFonts w:asciiTheme="minorHAnsi" w:hAnsiTheme="minorHAnsi"/>
        </w:rPr>
        <w:tab/>
      </w:r>
      <w:r>
        <w:rPr>
          <w:rFonts w:asciiTheme="minorHAnsi" w:hAnsiTheme="minorHAnsi"/>
        </w:rPr>
        <w:tab/>
      </w:r>
      <w:r>
        <w:rPr>
          <w:rFonts w:asciiTheme="minorHAnsi" w:hAnsiTheme="minorHAnsi"/>
          <w:b/>
          <w:bCs/>
        </w:rPr>
        <w:t>7.30pm</w:t>
      </w:r>
    </w:p>
    <w:p w14:paraId="4826896D" w14:textId="77777777" w:rsidR="00CC014E" w:rsidRDefault="00CC014E" w:rsidP="00CC014E">
      <w:pPr>
        <w:rPr>
          <w:rFonts w:asciiTheme="minorHAnsi" w:hAnsiTheme="minorHAnsi"/>
          <w:b/>
          <w:bCs/>
        </w:rPr>
      </w:pPr>
    </w:p>
    <w:p w14:paraId="0972E574" w14:textId="77777777" w:rsidR="00CC014E" w:rsidRDefault="00CC014E" w:rsidP="00CC014E">
      <w:pPr>
        <w:rPr>
          <w:rFonts w:asciiTheme="minorHAnsi" w:hAnsiTheme="minorHAnsi"/>
          <w:b/>
          <w:bCs/>
        </w:rPr>
      </w:pPr>
    </w:p>
    <w:p w14:paraId="17D9583A" w14:textId="77777777" w:rsidR="00CC014E" w:rsidRDefault="00CC014E" w:rsidP="00CC014E">
      <w:pPr>
        <w:rPr>
          <w:rFonts w:asciiTheme="minorHAnsi" w:hAnsiTheme="minorHAnsi"/>
          <w:b/>
          <w:bCs/>
        </w:rPr>
      </w:pPr>
    </w:p>
    <w:p w14:paraId="081A6EAF" w14:textId="77777777" w:rsidR="00CC014E" w:rsidRDefault="00CC014E" w:rsidP="00CC014E">
      <w:pPr>
        <w:rPr>
          <w:rFonts w:asciiTheme="minorHAnsi" w:hAnsiTheme="minorHAnsi"/>
          <w:b/>
          <w:bCs/>
        </w:rPr>
      </w:pPr>
    </w:p>
    <w:p w14:paraId="7914D93B" w14:textId="77777777" w:rsidR="00CC014E" w:rsidRDefault="00CC014E" w:rsidP="00CC014E">
      <w:pPr>
        <w:rPr>
          <w:rFonts w:asciiTheme="minorHAnsi" w:hAnsiTheme="minorHAnsi"/>
          <w:b/>
          <w:bCs/>
        </w:rPr>
      </w:pPr>
    </w:p>
    <w:p w14:paraId="2FDEAC56" w14:textId="77777777" w:rsidR="00CC014E" w:rsidRDefault="00CC014E" w:rsidP="00CC014E">
      <w:pPr>
        <w:rPr>
          <w:rFonts w:asciiTheme="minorHAnsi" w:hAnsiTheme="minorHAnsi"/>
          <w:b/>
          <w:bCs/>
        </w:rPr>
      </w:pPr>
    </w:p>
    <w:p w14:paraId="0C863B7B" w14:textId="77777777" w:rsidR="00CC014E" w:rsidRDefault="00CC014E" w:rsidP="00CC014E">
      <w:pPr>
        <w:rPr>
          <w:rFonts w:asciiTheme="minorHAnsi" w:hAnsiTheme="minorHAnsi"/>
          <w:b/>
          <w:bCs/>
        </w:rPr>
      </w:pPr>
    </w:p>
    <w:p w14:paraId="14A4A82A" w14:textId="77777777" w:rsidR="00CC014E" w:rsidRDefault="00CC014E" w:rsidP="00CC014E">
      <w:pPr>
        <w:rPr>
          <w:rFonts w:asciiTheme="minorHAnsi" w:hAnsiTheme="minorHAnsi"/>
          <w:b/>
          <w:bCs/>
        </w:rPr>
      </w:pPr>
    </w:p>
    <w:p w14:paraId="0BD41BDE" w14:textId="77777777" w:rsidR="00CC014E" w:rsidRDefault="00CC014E" w:rsidP="00CC014E">
      <w:r>
        <w:rPr>
          <w:rFonts w:asciiTheme="minorHAnsi" w:hAnsiTheme="minorHAnsi"/>
          <w:b/>
          <w:bCs/>
        </w:rPr>
        <w:t>Signed:</w:t>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t>Date:</w:t>
      </w:r>
    </w:p>
    <w:p w14:paraId="48AD34EE" w14:textId="77777777" w:rsidR="00CC014E" w:rsidRDefault="00CC014E"/>
    <w:sectPr w:rsidR="00CC01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14E"/>
    <w:rsid w:val="000B192A"/>
    <w:rsid w:val="00927553"/>
    <w:rsid w:val="00B414D3"/>
    <w:rsid w:val="00CC0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8A623"/>
  <w15:chartTrackingRefBased/>
  <w15:docId w15:val="{66106D51-158B-4C10-BDBD-02D4D9A12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14E"/>
    <w:pPr>
      <w:suppressAutoHyphens/>
      <w:spacing w:after="0" w:line="240" w:lineRule="auto"/>
    </w:pPr>
    <w:rPr>
      <w:rFonts w:ascii="Times New Roman" w:eastAsiaTheme="minorEastAsia" w:hAnsi="Times New Roman" w:cs="Arial"/>
      <w:kern w:val="0"/>
      <w:sz w:val="24"/>
      <w:szCs w:val="24"/>
      <w14:ligatures w14:val="none"/>
    </w:rPr>
  </w:style>
  <w:style w:type="paragraph" w:styleId="Heading1">
    <w:name w:val="heading 1"/>
    <w:basedOn w:val="Normal"/>
    <w:next w:val="Normal"/>
    <w:link w:val="Heading1Char"/>
    <w:qFormat/>
    <w:rsid w:val="00CC014E"/>
    <w:pPr>
      <w:keepNext/>
      <w:keepLines/>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C014E"/>
    <w:pPr>
      <w:keepNext/>
      <w:keepLines/>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C014E"/>
    <w:pPr>
      <w:keepNext/>
      <w:keepLines/>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C014E"/>
    <w:pPr>
      <w:keepNext/>
      <w:keepLines/>
      <w:suppressAutoHyphens w:val="0"/>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CC014E"/>
    <w:pPr>
      <w:keepNext/>
      <w:keepLines/>
      <w:suppressAutoHyphens w:val="0"/>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CC014E"/>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CC014E"/>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CC014E"/>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CC014E"/>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CC01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01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01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01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01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01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01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01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014E"/>
    <w:rPr>
      <w:rFonts w:eastAsiaTheme="majorEastAsia" w:cstheme="majorBidi"/>
      <w:color w:val="272727" w:themeColor="text1" w:themeTint="D8"/>
    </w:rPr>
  </w:style>
  <w:style w:type="paragraph" w:styleId="Title">
    <w:name w:val="Title"/>
    <w:basedOn w:val="Normal"/>
    <w:next w:val="Normal"/>
    <w:link w:val="TitleChar"/>
    <w:uiPriority w:val="10"/>
    <w:qFormat/>
    <w:rsid w:val="00CC014E"/>
    <w:pPr>
      <w:suppressAutoHyphens w:val="0"/>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C01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14E"/>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C01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014E"/>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CC014E"/>
    <w:rPr>
      <w:i/>
      <w:iCs/>
      <w:color w:val="404040" w:themeColor="text1" w:themeTint="BF"/>
    </w:rPr>
  </w:style>
  <w:style w:type="paragraph" w:styleId="ListParagraph">
    <w:name w:val="List Paragraph"/>
    <w:basedOn w:val="Normal"/>
    <w:uiPriority w:val="34"/>
    <w:qFormat/>
    <w:rsid w:val="00CC014E"/>
    <w:pPr>
      <w:suppressAutoHyphens w:val="0"/>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CC014E"/>
    <w:rPr>
      <w:i/>
      <w:iCs/>
      <w:color w:val="0F4761" w:themeColor="accent1" w:themeShade="BF"/>
    </w:rPr>
  </w:style>
  <w:style w:type="paragraph" w:styleId="IntenseQuote">
    <w:name w:val="Intense Quote"/>
    <w:basedOn w:val="Normal"/>
    <w:next w:val="Normal"/>
    <w:link w:val="IntenseQuoteChar"/>
    <w:uiPriority w:val="30"/>
    <w:qFormat/>
    <w:rsid w:val="00CC014E"/>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CC014E"/>
    <w:rPr>
      <w:i/>
      <w:iCs/>
      <w:color w:val="0F4761" w:themeColor="accent1" w:themeShade="BF"/>
    </w:rPr>
  </w:style>
  <w:style w:type="character" w:styleId="IntenseReference">
    <w:name w:val="Intense Reference"/>
    <w:basedOn w:val="DefaultParagraphFont"/>
    <w:uiPriority w:val="32"/>
    <w:qFormat/>
    <w:rsid w:val="00CC01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851</Words>
  <Characters>4856</Characters>
  <Application>Microsoft Office Word</Application>
  <DocSecurity>0</DocSecurity>
  <Lines>40</Lines>
  <Paragraphs>11</Paragraphs>
  <ScaleCrop>false</ScaleCrop>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cp:keywords/>
  <dc:description/>
  <cp:lastModifiedBy>Dawn Lacey</cp:lastModifiedBy>
  <cp:revision>1</cp:revision>
  <dcterms:created xsi:type="dcterms:W3CDTF">2025-06-05T10:13:00Z</dcterms:created>
  <dcterms:modified xsi:type="dcterms:W3CDTF">2025-06-05T10:17:00Z</dcterms:modified>
</cp:coreProperties>
</file>