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1209C" w14:textId="77777777" w:rsidR="00B5449C" w:rsidRDefault="00000000">
      <w:pPr>
        <w:pStyle w:val="Heading1"/>
        <w:rPr>
          <w:rFonts w:ascii="Times New Roman" w:eastAsia="Arial Unicode MS" w:hAnsi="Times New Roman" w:cs="Times New Roman"/>
          <w:bCs/>
          <w:color w:val="76923C"/>
          <w:sz w:val="20"/>
          <w:szCs w:val="20"/>
          <w14:ligatures w14:val="none"/>
        </w:rPr>
      </w:pPr>
      <w:r>
        <w:rPr>
          <w:noProof/>
        </w:rPr>
        <w:drawing>
          <wp:anchor distT="0" distB="0" distL="0" distR="0" simplePos="0" relativeHeight="2" behindDoc="1" locked="0" layoutInCell="0" allowOverlap="1" wp14:anchorId="344B2FB4" wp14:editId="4371ED20">
            <wp:simplePos x="0" y="0"/>
            <wp:positionH relativeFrom="margin">
              <wp:posOffset>0</wp:posOffset>
            </wp:positionH>
            <wp:positionV relativeFrom="paragraph">
              <wp:posOffset>635</wp:posOffset>
            </wp:positionV>
            <wp:extent cx="2676525" cy="997585"/>
            <wp:effectExtent l="0" t="0" r="0" b="0"/>
            <wp:wrapNone/>
            <wp:docPr id="1" name="Picture 1" descr="A green text with a map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green text with a map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997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cs="Times New Roman"/>
          <w:b/>
          <w:sz w:val="28"/>
          <w:szCs w:val="28"/>
        </w:rPr>
        <w:tab/>
      </w:r>
      <w:r>
        <w:rPr>
          <w:rFonts w:cs="Times New Roman"/>
          <w:b/>
          <w:sz w:val="28"/>
          <w:szCs w:val="28"/>
        </w:rPr>
        <w:tab/>
      </w:r>
      <w:r>
        <w:rPr>
          <w:rFonts w:cs="Times New Roman"/>
          <w:b/>
          <w:sz w:val="28"/>
          <w:szCs w:val="28"/>
        </w:rPr>
        <w:tab/>
      </w:r>
      <w:r>
        <w:rPr>
          <w:rFonts w:cs="Times New Roman"/>
          <w:b/>
          <w:sz w:val="28"/>
          <w:szCs w:val="28"/>
        </w:rPr>
        <w:tab/>
      </w:r>
      <w:r>
        <w:rPr>
          <w:rFonts w:cs="Times New Roman"/>
          <w:b/>
          <w:sz w:val="28"/>
          <w:szCs w:val="28"/>
        </w:rPr>
        <w:tab/>
      </w:r>
      <w:r>
        <w:rPr>
          <w:rFonts w:cs="Times New Roman"/>
          <w:b/>
          <w:sz w:val="28"/>
          <w:szCs w:val="28"/>
        </w:rPr>
        <w:tab/>
      </w:r>
      <w:r>
        <w:rPr>
          <w:rFonts w:cs="Times New Roman"/>
          <w:b/>
          <w:sz w:val="28"/>
          <w:szCs w:val="28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Dawn Lacey – Parish Clerk &amp; RFO</w:t>
      </w:r>
    </w:p>
    <w:p w14:paraId="726CDC9B" w14:textId="77777777" w:rsidR="00B5449C" w:rsidRDefault="00000000">
      <w:pPr>
        <w:keepNext/>
        <w:ind w:left="4320" w:firstLine="720"/>
        <w:outlineLvl w:val="0"/>
        <w:rPr>
          <w:rFonts w:eastAsia="Arial Unicode MS" w:cs="Times New Roman"/>
          <w:b/>
          <w:bCs/>
          <w:color w:val="76923C"/>
          <w:sz w:val="20"/>
          <w:szCs w:val="20"/>
        </w:rPr>
      </w:pPr>
      <w:r>
        <w:rPr>
          <w:rFonts w:eastAsia="Arial Unicode MS" w:cs="Times New Roman"/>
          <w:b/>
          <w:bCs/>
          <w:color w:val="006400"/>
          <w:sz w:val="20"/>
          <w:szCs w:val="20"/>
        </w:rPr>
        <w:t>Claygate Parish Council</w:t>
      </w:r>
      <w:r>
        <w:rPr>
          <w:rFonts w:eastAsia="Arial Unicode MS" w:cs="Times New Roman"/>
          <w:b/>
          <w:bCs/>
          <w:color w:val="76923C"/>
          <w:sz w:val="20"/>
          <w:szCs w:val="20"/>
        </w:rPr>
        <w:t xml:space="preserve"> </w:t>
      </w:r>
    </w:p>
    <w:p w14:paraId="555821A4" w14:textId="77777777" w:rsidR="00B5449C" w:rsidRDefault="00000000">
      <w:pPr>
        <w:keepNext/>
        <w:ind w:left="4320" w:firstLine="720"/>
        <w:outlineLvl w:val="0"/>
        <w:rPr>
          <w:rFonts w:eastAsia="Arial Unicode MS" w:cs="Times New Roman"/>
          <w:b/>
          <w:bCs/>
          <w:color w:val="006400"/>
          <w:sz w:val="20"/>
          <w:szCs w:val="20"/>
        </w:rPr>
      </w:pPr>
      <w:r>
        <w:rPr>
          <w:rFonts w:eastAsia="Arial Unicode MS" w:cs="Times New Roman"/>
          <w:b/>
          <w:bCs/>
          <w:color w:val="006400"/>
          <w:sz w:val="20"/>
          <w:szCs w:val="20"/>
        </w:rPr>
        <w:t>Claygate Village Hall</w:t>
      </w:r>
    </w:p>
    <w:p w14:paraId="310F69D2" w14:textId="77777777" w:rsidR="00B5449C" w:rsidRDefault="00000000">
      <w:pPr>
        <w:keepNext/>
        <w:ind w:left="5040"/>
        <w:outlineLvl w:val="0"/>
        <w:rPr>
          <w:rFonts w:eastAsia="Arial Unicode MS" w:cs="Times New Roman"/>
          <w:b/>
          <w:bCs/>
          <w:color w:val="76923C"/>
          <w:sz w:val="20"/>
          <w:szCs w:val="20"/>
        </w:rPr>
      </w:pPr>
      <w:r>
        <w:rPr>
          <w:rFonts w:eastAsia="Arial Unicode MS" w:cs="Times New Roman"/>
          <w:b/>
          <w:bCs/>
          <w:color w:val="006400"/>
          <w:sz w:val="20"/>
          <w:szCs w:val="20"/>
        </w:rPr>
        <w:t xml:space="preserve">Church Road                      </w:t>
      </w:r>
    </w:p>
    <w:p w14:paraId="375B5D94" w14:textId="77777777" w:rsidR="00B5449C" w:rsidRDefault="00000000">
      <w:pPr>
        <w:keepNext/>
        <w:outlineLvl w:val="0"/>
        <w:rPr>
          <w:rFonts w:eastAsia="Arial Unicode MS" w:cs="Times New Roman"/>
          <w:b/>
          <w:bCs/>
          <w:color w:val="006400"/>
          <w:sz w:val="20"/>
          <w:szCs w:val="20"/>
        </w:rPr>
      </w:pPr>
      <w:r>
        <w:rPr>
          <w:rFonts w:eastAsia="Arial Unicode MS" w:cs="Times New Roman"/>
          <w:b/>
          <w:bCs/>
          <w:color w:val="006400"/>
          <w:sz w:val="20"/>
          <w:szCs w:val="20"/>
        </w:rPr>
        <w:t xml:space="preserve">    caring for Claygate Village                                                  Claygate </w:t>
      </w:r>
    </w:p>
    <w:p w14:paraId="4721CAC3" w14:textId="77777777" w:rsidR="00B5449C" w:rsidRDefault="00000000">
      <w:pPr>
        <w:keepNext/>
        <w:outlineLvl w:val="0"/>
        <w:rPr>
          <w:rFonts w:eastAsia="Arial Unicode MS" w:cs="Times New Roman"/>
          <w:b/>
          <w:bCs/>
          <w:color w:val="76923C"/>
          <w:sz w:val="20"/>
          <w:szCs w:val="20"/>
        </w:rPr>
      </w:pPr>
      <w:r>
        <w:rPr>
          <w:rFonts w:eastAsia="Arial Unicode MS" w:cs="Times New Roman"/>
          <w:b/>
          <w:bCs/>
          <w:color w:val="006400"/>
          <w:sz w:val="20"/>
          <w:szCs w:val="20"/>
        </w:rPr>
        <w:t xml:space="preserve">     </w:t>
      </w:r>
      <w:r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>
        <w:rPr>
          <w:rFonts w:eastAsia="Arial Unicode MS" w:cs="Times New Roman"/>
          <w:b/>
          <w:bCs/>
          <w:color w:val="006400"/>
          <w:sz w:val="20"/>
          <w:szCs w:val="20"/>
        </w:rPr>
        <w:tab/>
        <w:t>Surrey KT10 0JP</w:t>
      </w:r>
    </w:p>
    <w:p w14:paraId="766C6611" w14:textId="77777777" w:rsidR="00B5449C" w:rsidRDefault="00000000">
      <w:pPr>
        <w:keepNext/>
        <w:outlineLvl w:val="0"/>
        <w:rPr>
          <w:rFonts w:eastAsia="Arial Unicode MS" w:cs="Times New Roman"/>
          <w:b/>
          <w:bCs/>
          <w:color w:val="76923C"/>
          <w:sz w:val="20"/>
          <w:szCs w:val="20"/>
        </w:rPr>
      </w:pPr>
      <w:r>
        <w:rPr>
          <w:rFonts w:eastAsia="Arial Unicode MS" w:cs="Times New Roman"/>
          <w:b/>
          <w:bCs/>
          <w:color w:val="006400"/>
          <w:sz w:val="20"/>
          <w:szCs w:val="20"/>
        </w:rPr>
        <w:t xml:space="preserve">     </w:t>
      </w:r>
      <w:r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>
        <w:rPr>
          <w:rFonts w:eastAsia="Arial Unicode MS" w:cs="Times New Roman"/>
          <w:b/>
          <w:bCs/>
          <w:color w:val="006400"/>
          <w:sz w:val="20"/>
          <w:szCs w:val="20"/>
        </w:rPr>
        <w:tab/>
        <w:t xml:space="preserve">                                           Tel: 07741848719</w:t>
      </w:r>
      <w:r>
        <w:rPr>
          <w:rFonts w:eastAsia="Arial Unicode MS" w:cs="Times New Roman"/>
          <w:b/>
          <w:bCs/>
          <w:color w:val="76923C"/>
          <w:sz w:val="20"/>
          <w:szCs w:val="20"/>
        </w:rPr>
        <w:t xml:space="preserve">   </w:t>
      </w:r>
    </w:p>
    <w:p w14:paraId="3794821A" w14:textId="77777777" w:rsidR="00B5449C" w:rsidRDefault="00000000">
      <w:pPr>
        <w:keepNext/>
        <w:ind w:left="5040"/>
        <w:outlineLvl w:val="0"/>
        <w:rPr>
          <w:rFonts w:eastAsia="Arial Unicode MS" w:cs="Times New Roman"/>
          <w:b/>
          <w:bCs/>
          <w:color w:val="006400"/>
          <w:sz w:val="20"/>
          <w:szCs w:val="20"/>
        </w:rPr>
      </w:pPr>
      <w:r>
        <w:rPr>
          <w:rFonts w:eastAsia="Arial Unicode MS" w:cs="Times New Roman"/>
          <w:b/>
          <w:bCs/>
          <w:color w:val="006400"/>
          <w:sz w:val="20"/>
          <w:szCs w:val="20"/>
        </w:rPr>
        <w:t>Email:  clerk@claygateparishcouncil.gov.uk</w:t>
      </w:r>
    </w:p>
    <w:p w14:paraId="574FF6E3" w14:textId="77777777" w:rsidR="00B5449C" w:rsidRDefault="00000000">
      <w:pPr>
        <w:rPr>
          <w:rFonts w:eastAsia="Times New Roman" w:cs="Times New Roman"/>
          <w:color w:val="006400"/>
        </w:rPr>
      </w:pPr>
      <w:r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>
        <w:rPr>
          <w:rFonts w:eastAsia="Arial Unicode MS" w:cs="Times New Roman"/>
          <w:b/>
          <w:bCs/>
          <w:color w:val="006400"/>
          <w:sz w:val="20"/>
          <w:szCs w:val="20"/>
        </w:rPr>
        <w:tab/>
        <w:t>Website: www.claygateparishcouncil.co.uk</w:t>
      </w:r>
    </w:p>
    <w:p w14:paraId="31BF3B55" w14:textId="77777777" w:rsidR="00B5449C" w:rsidRDefault="00B5449C">
      <w:pPr>
        <w:rPr>
          <w:rFonts w:cs="Times New Roman"/>
          <w:b/>
          <w:sz w:val="28"/>
          <w:szCs w:val="28"/>
        </w:rPr>
      </w:pPr>
    </w:p>
    <w:p w14:paraId="1053EFB1" w14:textId="4633F693" w:rsidR="00B5449C" w:rsidRDefault="00F1281F">
      <w:pPr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FINAL</w:t>
      </w:r>
      <w:r w:rsidR="00000000">
        <w:rPr>
          <w:rFonts w:cs="Times New Roman"/>
          <w:b/>
          <w:sz w:val="28"/>
          <w:szCs w:val="28"/>
        </w:rPr>
        <w:tab/>
      </w:r>
      <w:r w:rsidR="00000000">
        <w:rPr>
          <w:rFonts w:cs="Times New Roman"/>
          <w:b/>
          <w:sz w:val="28"/>
          <w:szCs w:val="28"/>
        </w:rPr>
        <w:tab/>
      </w:r>
      <w:r w:rsidR="00000000">
        <w:rPr>
          <w:rFonts w:cs="Times New Roman"/>
          <w:b/>
          <w:sz w:val="28"/>
          <w:szCs w:val="28"/>
        </w:rPr>
        <w:tab/>
      </w:r>
      <w:r w:rsidR="00000000">
        <w:rPr>
          <w:rFonts w:cs="Times New Roman"/>
          <w:b/>
          <w:sz w:val="28"/>
          <w:szCs w:val="28"/>
        </w:rPr>
        <w:tab/>
      </w:r>
      <w:r w:rsidR="00000000">
        <w:rPr>
          <w:rFonts w:cs="Times New Roman"/>
          <w:b/>
          <w:sz w:val="28"/>
          <w:szCs w:val="28"/>
        </w:rPr>
        <w:tab/>
      </w:r>
      <w:r w:rsidR="00000000">
        <w:rPr>
          <w:rFonts w:cs="Times New Roman"/>
          <w:b/>
          <w:sz w:val="28"/>
          <w:szCs w:val="28"/>
        </w:rPr>
        <w:tab/>
        <w:t>31</w:t>
      </w:r>
      <w:r w:rsidR="00000000">
        <w:rPr>
          <w:rFonts w:cs="Times New Roman"/>
          <w:b/>
          <w:sz w:val="28"/>
          <w:szCs w:val="28"/>
          <w:vertAlign w:val="superscript"/>
        </w:rPr>
        <w:t>st</w:t>
      </w:r>
      <w:r w:rsidR="00000000">
        <w:rPr>
          <w:rFonts w:cs="Times New Roman"/>
          <w:b/>
          <w:sz w:val="28"/>
          <w:szCs w:val="28"/>
        </w:rPr>
        <w:t xml:space="preserve"> March 2025</w:t>
      </w:r>
    </w:p>
    <w:p w14:paraId="7F1F1B89" w14:textId="77777777" w:rsidR="00B5449C" w:rsidRDefault="00B5449C">
      <w:pPr>
        <w:rPr>
          <w:rFonts w:asciiTheme="minorHAnsi" w:hAnsiTheme="minorHAnsi" w:cs="Times New Roman"/>
          <w:b/>
          <w:bCs/>
          <w:sz w:val="28"/>
          <w:szCs w:val="28"/>
          <w:u w:val="single"/>
          <w:lang w:val="en-US"/>
        </w:rPr>
      </w:pPr>
    </w:p>
    <w:p w14:paraId="6770467C" w14:textId="77777777" w:rsidR="00B5449C" w:rsidRDefault="00000000">
      <w:pPr>
        <w:jc w:val="center"/>
        <w:rPr>
          <w:rFonts w:asciiTheme="minorHAnsi" w:hAnsiTheme="minorHAnsi" w:cs="Times New Roman"/>
          <w:b/>
          <w:bCs/>
          <w:sz w:val="28"/>
          <w:szCs w:val="28"/>
          <w:u w:val="single"/>
          <w:lang w:val="en-US"/>
        </w:rPr>
      </w:pPr>
      <w:r>
        <w:rPr>
          <w:rFonts w:asciiTheme="minorHAnsi" w:hAnsiTheme="minorHAnsi" w:cs="Times New Roman"/>
          <w:b/>
          <w:bCs/>
          <w:sz w:val="28"/>
          <w:szCs w:val="28"/>
          <w:u w:val="single"/>
          <w:lang w:val="en-US"/>
        </w:rPr>
        <w:t xml:space="preserve">Minutes of the Planning Committee of Claygate Parish Council held on </w:t>
      </w:r>
      <w:r>
        <w:rPr>
          <w:rFonts w:asciiTheme="minorHAnsi" w:hAnsiTheme="minorHAnsi" w:cs="Times New Roman"/>
          <w:b/>
          <w:sz w:val="28"/>
          <w:szCs w:val="28"/>
          <w:u w:val="single"/>
          <w:lang w:val="en-US"/>
        </w:rPr>
        <w:t>Thursday 27</w:t>
      </w:r>
      <w:r>
        <w:rPr>
          <w:rFonts w:asciiTheme="minorHAnsi" w:hAnsiTheme="minorHAnsi" w:cs="Times New Roman"/>
          <w:b/>
          <w:sz w:val="28"/>
          <w:szCs w:val="28"/>
          <w:u w:val="single"/>
          <w:vertAlign w:val="superscript"/>
          <w:lang w:val="en-US"/>
        </w:rPr>
        <w:t>th</w:t>
      </w:r>
      <w:r>
        <w:rPr>
          <w:rFonts w:asciiTheme="minorHAnsi" w:hAnsiTheme="minorHAnsi" w:cs="Times New Roman"/>
          <w:b/>
          <w:sz w:val="28"/>
          <w:szCs w:val="28"/>
          <w:u w:val="single"/>
          <w:lang w:val="en-US"/>
        </w:rPr>
        <w:t xml:space="preserve"> March 2025, Treetops Pavilion, Recreation Ground</w:t>
      </w:r>
      <w:r>
        <w:rPr>
          <w:rFonts w:asciiTheme="minorHAnsi" w:hAnsiTheme="minorHAnsi" w:cs="Times New Roman"/>
          <w:b/>
          <w:sz w:val="28"/>
          <w:szCs w:val="28"/>
          <w:u w:val="single"/>
        </w:rPr>
        <w:t>, Church Road, Claygate</w:t>
      </w:r>
    </w:p>
    <w:p w14:paraId="594CFCA7" w14:textId="77777777" w:rsidR="00B5449C" w:rsidRDefault="00B5449C">
      <w:pPr>
        <w:rPr>
          <w:rFonts w:asciiTheme="minorHAnsi" w:hAnsiTheme="minorHAnsi" w:cs="Times New Roman"/>
        </w:rPr>
      </w:pPr>
    </w:p>
    <w:p w14:paraId="79858B4D" w14:textId="77777777" w:rsidR="00B5449C" w:rsidRDefault="00B5449C">
      <w:pPr>
        <w:spacing w:after="160" w:line="259" w:lineRule="auto"/>
        <w:rPr>
          <w:rFonts w:asciiTheme="minorHAnsi" w:hAnsiTheme="minorHAnsi"/>
          <w:b/>
          <w:bCs/>
        </w:rPr>
      </w:pPr>
    </w:p>
    <w:p w14:paraId="133DF3C0" w14:textId="77777777" w:rsidR="00B5449C" w:rsidRDefault="00000000">
      <w:pPr>
        <w:spacing w:after="160" w:line="259" w:lineRule="auto"/>
        <w:ind w:left="1440" w:hanging="1440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>Present:</w:t>
      </w:r>
      <w:r>
        <w:rPr>
          <w:rFonts w:asciiTheme="minorHAnsi" w:hAnsiTheme="minorHAnsi"/>
          <w:b/>
          <w:bCs/>
        </w:rPr>
        <w:tab/>
        <w:t xml:space="preserve">Cllr Sheppard (Chair), Cllr Holt, Cllr Collon, Cllr Herbert and Cllr Bray </w:t>
      </w:r>
    </w:p>
    <w:p w14:paraId="4ABCBA15" w14:textId="77777777" w:rsidR="00B5449C" w:rsidRDefault="00B5449C">
      <w:pPr>
        <w:spacing w:after="160" w:line="259" w:lineRule="auto"/>
        <w:ind w:left="1440" w:hanging="1440"/>
        <w:rPr>
          <w:rFonts w:asciiTheme="minorHAnsi" w:hAnsiTheme="minorHAnsi"/>
          <w:b/>
          <w:bCs/>
        </w:rPr>
      </w:pPr>
    </w:p>
    <w:p w14:paraId="453B8D59" w14:textId="77777777" w:rsidR="00B5449C" w:rsidRDefault="00000000">
      <w:pPr>
        <w:spacing w:after="160" w:line="259" w:lineRule="auto"/>
        <w:rPr>
          <w:rFonts w:asciiTheme="minorHAnsi" w:hAnsiTheme="minorHAnsi"/>
        </w:rPr>
      </w:pPr>
      <w:r>
        <w:rPr>
          <w:rFonts w:asciiTheme="minorHAnsi" w:hAnsiTheme="minorHAnsi"/>
          <w:b/>
          <w:bCs/>
        </w:rPr>
        <w:t>In attendance:</w:t>
      </w:r>
      <w:r>
        <w:rPr>
          <w:rFonts w:asciiTheme="minorHAnsi" w:hAnsiTheme="minorHAnsi"/>
          <w:b/>
          <w:bCs/>
        </w:rPr>
        <w:tab/>
      </w:r>
      <w:r>
        <w:rPr>
          <w:rFonts w:asciiTheme="minorHAnsi" w:hAnsiTheme="minorHAnsi"/>
        </w:rPr>
        <w:t>Dawn Lacey (Parish Clerk &amp; RFO)</w:t>
      </w:r>
    </w:p>
    <w:p w14:paraId="18AA6162" w14:textId="77777777" w:rsidR="00B5449C" w:rsidRDefault="00000000">
      <w:pPr>
        <w:spacing w:after="160" w:line="259" w:lineRule="auto"/>
        <w:ind w:left="2160"/>
        <w:rPr>
          <w:rFonts w:asciiTheme="minorHAnsi" w:hAnsiTheme="minorHAnsi"/>
        </w:rPr>
      </w:pPr>
      <w:r>
        <w:rPr>
          <w:rFonts w:asciiTheme="minorHAnsi" w:hAnsiTheme="minorHAnsi"/>
        </w:rPr>
        <w:t>Non-Voting Advisors:</w:t>
      </w:r>
      <w:r>
        <w:rPr>
          <w:rFonts w:asciiTheme="minorHAnsi" w:hAnsiTheme="minorHAnsi"/>
        </w:rPr>
        <w:tab/>
        <w:t xml:space="preserve"> John Bamford, John Burns </w:t>
      </w:r>
    </w:p>
    <w:p w14:paraId="5B669C1B" w14:textId="77777777" w:rsidR="00B5449C" w:rsidRDefault="00000000">
      <w:pPr>
        <w:spacing w:after="160" w:line="259" w:lineRule="auto"/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 xml:space="preserve">4 Members of the Public </w:t>
      </w:r>
    </w:p>
    <w:p w14:paraId="0A7F97CC" w14:textId="77777777" w:rsidR="00B5449C" w:rsidRDefault="00000000">
      <w:pPr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>1.</w:t>
      </w:r>
      <w:r>
        <w:rPr>
          <w:rFonts w:asciiTheme="minorHAnsi" w:hAnsiTheme="minorHAnsi"/>
          <w:b/>
          <w:bCs/>
        </w:rPr>
        <w:tab/>
        <w:t>Apologies of absence.</w:t>
      </w:r>
    </w:p>
    <w:p w14:paraId="5BEF145F" w14:textId="77777777" w:rsidR="00B5449C" w:rsidRDefault="00B5449C">
      <w:pPr>
        <w:rPr>
          <w:rFonts w:asciiTheme="minorHAnsi" w:hAnsiTheme="minorHAnsi"/>
        </w:rPr>
      </w:pPr>
    </w:p>
    <w:p w14:paraId="7DED613E" w14:textId="19204F00" w:rsidR="00B5449C" w:rsidRDefault="00000000">
      <w:pPr>
        <w:ind w:left="72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Apologies of absences were received from Cllr Bingham and Cllr Moon and NVAs John Ovenden and Vanessa </w:t>
      </w:r>
      <w:proofErr w:type="spellStart"/>
      <w:r>
        <w:rPr>
          <w:rFonts w:asciiTheme="minorHAnsi" w:hAnsiTheme="minorHAnsi"/>
        </w:rPr>
        <w:t>Relleen</w:t>
      </w:r>
      <w:proofErr w:type="spellEnd"/>
      <w:r>
        <w:rPr>
          <w:rFonts w:asciiTheme="minorHAnsi" w:hAnsiTheme="minorHAnsi"/>
        </w:rPr>
        <w:t>.</w:t>
      </w:r>
    </w:p>
    <w:p w14:paraId="16B87479" w14:textId="77777777" w:rsidR="00B5449C" w:rsidRDefault="00B5449C"/>
    <w:p w14:paraId="3D58FDA1" w14:textId="77777777" w:rsidR="00B5449C" w:rsidRDefault="00000000">
      <w:pPr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>2.</w:t>
      </w:r>
      <w:r>
        <w:rPr>
          <w:rFonts w:asciiTheme="minorHAnsi" w:hAnsiTheme="minorHAnsi"/>
          <w:b/>
          <w:bCs/>
        </w:rPr>
        <w:tab/>
        <w:t>Declarations of Interest in Items on the Agenda.</w:t>
      </w:r>
    </w:p>
    <w:p w14:paraId="1A06E1C2" w14:textId="77777777" w:rsidR="00B5449C" w:rsidRDefault="00B5449C">
      <w:pPr>
        <w:rPr>
          <w:rFonts w:asciiTheme="minorHAnsi" w:hAnsiTheme="minorHAnsi"/>
        </w:rPr>
      </w:pPr>
    </w:p>
    <w:p w14:paraId="150F81E8" w14:textId="77777777" w:rsidR="00B5449C" w:rsidRDefault="00000000">
      <w:pPr>
        <w:ind w:left="720"/>
        <w:rPr>
          <w:rFonts w:asciiTheme="minorHAnsi" w:hAnsiTheme="minorHAnsi"/>
        </w:rPr>
      </w:pPr>
      <w:r>
        <w:rPr>
          <w:rFonts w:asciiTheme="minorHAnsi" w:hAnsiTheme="minorHAnsi"/>
        </w:rPr>
        <w:t>Cllr Bray confirmed a declaration of interest on Item 8 – Planning application 2025/0398</w:t>
      </w:r>
    </w:p>
    <w:p w14:paraId="0EF75E20" w14:textId="77777777" w:rsidR="00B5449C" w:rsidRDefault="00B5449C">
      <w:pPr>
        <w:ind w:firstLine="720"/>
        <w:rPr>
          <w:rFonts w:asciiTheme="minorHAnsi" w:hAnsiTheme="minorHAnsi"/>
        </w:rPr>
      </w:pPr>
    </w:p>
    <w:p w14:paraId="42E2B7FC" w14:textId="77777777" w:rsidR="00B5449C" w:rsidRDefault="00000000">
      <w:pPr>
        <w:jc w:val="both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>3.</w:t>
      </w:r>
      <w:r>
        <w:rPr>
          <w:rFonts w:asciiTheme="minorHAnsi" w:hAnsiTheme="minorHAnsi"/>
          <w:b/>
          <w:bCs/>
        </w:rPr>
        <w:tab/>
        <w:t>To confirm the minutes of the meeting held on Thursday 27</w:t>
      </w:r>
      <w:r>
        <w:rPr>
          <w:rFonts w:asciiTheme="minorHAnsi" w:hAnsiTheme="minorHAnsi"/>
          <w:b/>
          <w:bCs/>
          <w:vertAlign w:val="superscript"/>
        </w:rPr>
        <w:t>th</w:t>
      </w:r>
      <w:r>
        <w:rPr>
          <w:rFonts w:asciiTheme="minorHAnsi" w:hAnsiTheme="minorHAnsi"/>
          <w:b/>
          <w:bCs/>
        </w:rPr>
        <w:t xml:space="preserve"> February 2025.</w:t>
      </w:r>
    </w:p>
    <w:p w14:paraId="0EB90788" w14:textId="77777777" w:rsidR="00B5449C" w:rsidRDefault="00B5449C">
      <w:pPr>
        <w:jc w:val="both"/>
        <w:rPr>
          <w:rFonts w:asciiTheme="minorHAnsi" w:hAnsiTheme="minorHAnsi"/>
        </w:rPr>
      </w:pPr>
    </w:p>
    <w:p w14:paraId="6B629CBC" w14:textId="77777777" w:rsidR="00B5449C" w:rsidRDefault="00000000">
      <w:pPr>
        <w:ind w:left="72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These were agreed to be a correct record of the meeting and signed and dated by Cllr Sheppard.</w:t>
      </w:r>
    </w:p>
    <w:p w14:paraId="4123B835" w14:textId="77777777" w:rsidR="00B5449C" w:rsidRDefault="00B5449C">
      <w:pPr>
        <w:jc w:val="both"/>
        <w:rPr>
          <w:rFonts w:asciiTheme="minorHAnsi" w:hAnsiTheme="minorHAnsi"/>
        </w:rPr>
      </w:pPr>
    </w:p>
    <w:p w14:paraId="125E8FEA" w14:textId="77777777" w:rsidR="00B5449C" w:rsidRDefault="00000000">
      <w:pPr>
        <w:ind w:left="720" w:hanging="720"/>
        <w:jc w:val="both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>4.</w:t>
      </w:r>
      <w:r>
        <w:rPr>
          <w:rFonts w:asciiTheme="minorHAnsi" w:hAnsiTheme="minorHAnsi"/>
          <w:b/>
          <w:bCs/>
        </w:rPr>
        <w:tab/>
        <w:t>Review actioning of Items from previous minutes and agree if any further action is required.</w:t>
      </w:r>
    </w:p>
    <w:p w14:paraId="50C3C27F" w14:textId="77777777" w:rsidR="00B5449C" w:rsidRDefault="00B5449C">
      <w:pPr>
        <w:ind w:left="720" w:hanging="720"/>
        <w:jc w:val="both"/>
        <w:rPr>
          <w:rFonts w:asciiTheme="minorHAnsi" w:hAnsiTheme="minorHAnsi"/>
        </w:rPr>
      </w:pPr>
    </w:p>
    <w:p w14:paraId="01096EB6" w14:textId="77777777" w:rsidR="00B5449C" w:rsidRDefault="00000000">
      <w:pPr>
        <w:ind w:left="720" w:hanging="72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ab/>
        <w:t>Completed.</w:t>
      </w:r>
    </w:p>
    <w:p w14:paraId="61E8F729" w14:textId="77777777" w:rsidR="00B5449C" w:rsidRDefault="00B5449C">
      <w:pPr>
        <w:ind w:left="720" w:hanging="720"/>
        <w:jc w:val="both"/>
        <w:rPr>
          <w:rFonts w:asciiTheme="minorHAnsi" w:hAnsiTheme="minorHAnsi"/>
        </w:rPr>
      </w:pPr>
    </w:p>
    <w:p w14:paraId="415EBED5" w14:textId="77777777" w:rsidR="00B5449C" w:rsidRDefault="00B5449C">
      <w:pPr>
        <w:ind w:left="720" w:hanging="720"/>
        <w:jc w:val="both"/>
        <w:rPr>
          <w:rFonts w:asciiTheme="minorHAnsi" w:hAnsiTheme="minorHAnsi"/>
        </w:rPr>
      </w:pPr>
    </w:p>
    <w:p w14:paraId="6ACBB5A3" w14:textId="77777777" w:rsidR="00B5449C" w:rsidRDefault="00000000">
      <w:pPr>
        <w:ind w:left="720" w:hanging="720"/>
        <w:jc w:val="both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lastRenderedPageBreak/>
        <w:t>5.</w:t>
      </w:r>
      <w:r>
        <w:rPr>
          <w:rFonts w:asciiTheme="minorHAnsi" w:hAnsiTheme="minorHAnsi"/>
          <w:b/>
          <w:bCs/>
        </w:rPr>
        <w:tab/>
        <w:t>To Co-Opt Clive Thompson as a Non-Voting Advisor to the Planning Committee</w:t>
      </w:r>
    </w:p>
    <w:p w14:paraId="24041A43" w14:textId="77777777" w:rsidR="00B5449C" w:rsidRDefault="00B5449C">
      <w:pPr>
        <w:ind w:left="720" w:hanging="720"/>
        <w:jc w:val="both"/>
        <w:rPr>
          <w:rFonts w:asciiTheme="minorHAnsi" w:hAnsiTheme="minorHAnsi"/>
          <w:b/>
          <w:bCs/>
        </w:rPr>
      </w:pPr>
    </w:p>
    <w:p w14:paraId="4C70537B" w14:textId="77777777" w:rsidR="00B5449C" w:rsidRDefault="00000000">
      <w:pPr>
        <w:ind w:left="720" w:hanging="72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ab/>
        <w:t xml:space="preserve">This motion was proposed by Cllr Sheppard and seconded by Cllr Bray.  Carried unanimously.  </w:t>
      </w:r>
    </w:p>
    <w:p w14:paraId="0C3F790B" w14:textId="77777777" w:rsidR="00B5449C" w:rsidRDefault="00B5449C">
      <w:pPr>
        <w:ind w:left="720" w:hanging="720"/>
        <w:jc w:val="both"/>
        <w:rPr>
          <w:rFonts w:asciiTheme="minorHAnsi" w:hAnsiTheme="minorHAnsi"/>
        </w:rPr>
      </w:pPr>
    </w:p>
    <w:p w14:paraId="7A1348ED" w14:textId="77777777" w:rsidR="00B5449C" w:rsidRDefault="00000000">
      <w:pPr>
        <w:ind w:left="72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It was also agreed to add a Standing Item to the Planning Agenda to receive a report from the Housing Advisory Committee.  </w:t>
      </w:r>
    </w:p>
    <w:p w14:paraId="50E19333" w14:textId="77777777" w:rsidR="00B5449C" w:rsidRDefault="00B5449C">
      <w:pPr>
        <w:ind w:left="720"/>
        <w:jc w:val="both"/>
        <w:rPr>
          <w:rFonts w:asciiTheme="minorHAnsi" w:hAnsiTheme="minorHAnsi"/>
        </w:rPr>
      </w:pPr>
    </w:p>
    <w:p w14:paraId="78D8E2F7" w14:textId="77777777" w:rsidR="00B5449C" w:rsidRDefault="00000000">
      <w:pPr>
        <w:ind w:left="72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This motion was proposed by Cllr Sheppard and seconded by Cllr Bray.  Carried unanimously.  </w:t>
      </w:r>
    </w:p>
    <w:p w14:paraId="33881CF6" w14:textId="77777777" w:rsidR="00B5449C" w:rsidRDefault="00B5449C">
      <w:pPr>
        <w:ind w:left="720" w:hanging="720"/>
        <w:jc w:val="both"/>
        <w:rPr>
          <w:rFonts w:asciiTheme="minorHAnsi" w:hAnsiTheme="minorHAnsi"/>
        </w:rPr>
      </w:pPr>
    </w:p>
    <w:p w14:paraId="07CBCD55" w14:textId="77777777" w:rsidR="00B5449C" w:rsidRDefault="00000000">
      <w:pPr>
        <w:ind w:left="720" w:hanging="72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ab/>
        <w:t>ACTION – Clerk</w:t>
      </w:r>
    </w:p>
    <w:p w14:paraId="3090DFB1" w14:textId="77777777" w:rsidR="00B5449C" w:rsidRDefault="00B5449C">
      <w:pPr>
        <w:ind w:left="720" w:hanging="720"/>
        <w:jc w:val="both"/>
        <w:rPr>
          <w:rFonts w:asciiTheme="minorHAnsi" w:hAnsiTheme="minorHAnsi"/>
        </w:rPr>
      </w:pPr>
    </w:p>
    <w:p w14:paraId="40E24A6A" w14:textId="77777777" w:rsidR="00B5449C" w:rsidRDefault="00000000">
      <w:pPr>
        <w:ind w:left="720" w:hanging="720"/>
        <w:jc w:val="both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>6.</w:t>
      </w:r>
      <w:r>
        <w:rPr>
          <w:rFonts w:asciiTheme="minorHAnsi" w:hAnsiTheme="minorHAnsi"/>
          <w:b/>
          <w:bCs/>
        </w:rPr>
        <w:tab/>
        <w:t>To answer any questions from members of the public.</w:t>
      </w:r>
    </w:p>
    <w:p w14:paraId="444D986D" w14:textId="77777777" w:rsidR="00B5449C" w:rsidRDefault="00B5449C">
      <w:pPr>
        <w:ind w:left="720" w:hanging="720"/>
        <w:jc w:val="both"/>
        <w:rPr>
          <w:rFonts w:asciiTheme="minorHAnsi" w:hAnsiTheme="minorHAnsi"/>
        </w:rPr>
      </w:pPr>
    </w:p>
    <w:p w14:paraId="6FDD7838" w14:textId="77777777" w:rsidR="00B5449C" w:rsidRDefault="00000000">
      <w:pPr>
        <w:ind w:left="720" w:hanging="72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ab/>
        <w:t>None.</w:t>
      </w:r>
    </w:p>
    <w:p w14:paraId="1E59E865" w14:textId="77777777" w:rsidR="00B5449C" w:rsidRDefault="00B5449C">
      <w:pPr>
        <w:ind w:left="720" w:hanging="720"/>
        <w:jc w:val="both"/>
        <w:rPr>
          <w:rFonts w:asciiTheme="minorHAnsi" w:hAnsiTheme="minorHAnsi"/>
        </w:rPr>
      </w:pPr>
    </w:p>
    <w:p w14:paraId="7A351B77" w14:textId="77777777" w:rsidR="00B5449C" w:rsidRDefault="00000000">
      <w:pPr>
        <w:spacing w:after="160" w:line="259" w:lineRule="auto"/>
        <w:ind w:left="720" w:hanging="720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>7</w:t>
      </w:r>
      <w:r>
        <w:rPr>
          <w:rFonts w:asciiTheme="minorHAnsi" w:hAnsiTheme="minorHAnsi"/>
        </w:rPr>
        <w:t>.</w:t>
      </w:r>
      <w:r>
        <w:rPr>
          <w:rFonts w:asciiTheme="minorHAnsi" w:hAnsiTheme="minorHAnsi"/>
        </w:rPr>
        <w:tab/>
      </w:r>
      <w:r>
        <w:rPr>
          <w:rFonts w:asciiTheme="minorHAnsi" w:hAnsiTheme="minorHAnsi"/>
          <w:b/>
          <w:bCs/>
        </w:rPr>
        <w:t xml:space="preserve">Review planning correspondence, notification of applications and outstanding results and agree any action required. </w:t>
      </w:r>
    </w:p>
    <w:p w14:paraId="626BADF2" w14:textId="77777777" w:rsidR="00B5449C" w:rsidRDefault="00000000">
      <w:pPr>
        <w:spacing w:after="160" w:line="259" w:lineRule="auto"/>
        <w:ind w:left="720" w:hanging="720"/>
        <w:rPr>
          <w:rFonts w:asciiTheme="minorHAnsi" w:hAnsiTheme="minorHAnsi"/>
        </w:rPr>
      </w:pPr>
      <w:r>
        <w:rPr>
          <w:rFonts w:asciiTheme="minorHAnsi" w:hAnsiTheme="minorHAnsi"/>
          <w:b/>
          <w:bCs/>
        </w:rPr>
        <w:tab/>
      </w:r>
      <w:r>
        <w:rPr>
          <w:rFonts w:asciiTheme="minorHAnsi" w:hAnsiTheme="minorHAnsi"/>
        </w:rPr>
        <w:t>None.</w:t>
      </w:r>
    </w:p>
    <w:p w14:paraId="57FD17B8" w14:textId="77777777" w:rsidR="00B5449C" w:rsidRDefault="00000000">
      <w:pPr>
        <w:spacing w:after="160" w:line="259" w:lineRule="auto"/>
        <w:ind w:left="720" w:hanging="720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 xml:space="preserve">8. </w:t>
      </w:r>
      <w:r>
        <w:rPr>
          <w:rFonts w:asciiTheme="minorHAnsi" w:hAnsiTheme="minorHAnsi"/>
          <w:b/>
          <w:bCs/>
        </w:rPr>
        <w:tab/>
        <w:t xml:space="preserve">Review Report on Applications Decided, and Appeals Lodged and Decided since last meeting and agree any action required.  </w:t>
      </w:r>
    </w:p>
    <w:p w14:paraId="2383E2E2" w14:textId="77777777" w:rsidR="00B5449C" w:rsidRDefault="00000000">
      <w:pPr>
        <w:ind w:left="720" w:hanging="72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ab/>
        <w:t>None.</w:t>
      </w:r>
    </w:p>
    <w:p w14:paraId="15A3C74E" w14:textId="77777777" w:rsidR="00B5449C" w:rsidRDefault="00B5449C">
      <w:pPr>
        <w:ind w:left="720" w:hanging="720"/>
        <w:jc w:val="both"/>
        <w:rPr>
          <w:rFonts w:asciiTheme="minorHAnsi" w:hAnsiTheme="minorHAnsi"/>
        </w:rPr>
      </w:pPr>
    </w:p>
    <w:p w14:paraId="4721AE96" w14:textId="77777777" w:rsidR="00B5449C" w:rsidRDefault="00000000">
      <w:pPr>
        <w:spacing w:after="160" w:line="259" w:lineRule="auto"/>
        <w:ind w:left="720" w:hanging="720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>9.</w:t>
      </w:r>
      <w:r>
        <w:rPr>
          <w:rFonts w:asciiTheme="minorHAnsi" w:hAnsiTheme="minorHAnsi"/>
          <w:b/>
          <w:bCs/>
        </w:rPr>
        <w:tab/>
        <w:t>Discuss planning applications from Elmbridge Borough Council (EBC) Weekly Planning Lists (https://www.elmbridge.gov.uk/planning) for the following weeks and agree responses required: w/e 28</w:t>
      </w:r>
      <w:r>
        <w:rPr>
          <w:rFonts w:asciiTheme="minorHAnsi" w:hAnsiTheme="minorHAnsi"/>
          <w:b/>
          <w:bCs/>
          <w:vertAlign w:val="superscript"/>
        </w:rPr>
        <w:t>th</w:t>
      </w:r>
      <w:r>
        <w:rPr>
          <w:rFonts w:asciiTheme="minorHAnsi" w:hAnsiTheme="minorHAnsi"/>
          <w:b/>
          <w:bCs/>
        </w:rPr>
        <w:t xml:space="preserve"> February, 7</w:t>
      </w:r>
      <w:r>
        <w:rPr>
          <w:rFonts w:asciiTheme="minorHAnsi" w:hAnsiTheme="minorHAnsi"/>
          <w:b/>
          <w:bCs/>
          <w:vertAlign w:val="superscript"/>
        </w:rPr>
        <w:t>th</w:t>
      </w:r>
      <w:r>
        <w:rPr>
          <w:rFonts w:asciiTheme="minorHAnsi" w:hAnsiTheme="minorHAnsi"/>
          <w:b/>
          <w:bCs/>
        </w:rPr>
        <w:t>, 14</w:t>
      </w:r>
      <w:proofErr w:type="gramStart"/>
      <w:r>
        <w:rPr>
          <w:rFonts w:asciiTheme="minorHAnsi" w:hAnsiTheme="minorHAnsi"/>
          <w:b/>
          <w:bCs/>
          <w:vertAlign w:val="superscript"/>
        </w:rPr>
        <w:t>th</w:t>
      </w:r>
      <w:r>
        <w:rPr>
          <w:rFonts w:asciiTheme="minorHAnsi" w:hAnsiTheme="minorHAnsi"/>
          <w:b/>
          <w:bCs/>
        </w:rPr>
        <w:t xml:space="preserve">  and</w:t>
      </w:r>
      <w:proofErr w:type="gramEnd"/>
      <w:r>
        <w:rPr>
          <w:rFonts w:asciiTheme="minorHAnsi" w:hAnsiTheme="minorHAnsi"/>
          <w:b/>
          <w:bCs/>
        </w:rPr>
        <w:t xml:space="preserve"> 21</w:t>
      </w:r>
      <w:r>
        <w:rPr>
          <w:rFonts w:asciiTheme="minorHAnsi" w:hAnsiTheme="minorHAnsi"/>
          <w:b/>
          <w:bCs/>
          <w:vertAlign w:val="superscript"/>
        </w:rPr>
        <w:t>st</w:t>
      </w:r>
      <w:r>
        <w:rPr>
          <w:rFonts w:asciiTheme="minorHAnsi" w:hAnsiTheme="minorHAnsi"/>
          <w:b/>
          <w:bCs/>
        </w:rPr>
        <w:t xml:space="preserve">  March.</w:t>
      </w:r>
    </w:p>
    <w:p w14:paraId="7233939F" w14:textId="77777777" w:rsidR="00B5449C" w:rsidRDefault="00000000">
      <w:pPr>
        <w:spacing w:after="160" w:line="259" w:lineRule="auto"/>
        <w:ind w:left="720" w:hanging="720"/>
        <w:rPr>
          <w:rFonts w:asciiTheme="minorHAnsi" w:hAnsiTheme="minorHAnsi"/>
        </w:rPr>
      </w:pPr>
      <w:r>
        <w:rPr>
          <w:rFonts w:asciiTheme="minorHAnsi" w:hAnsiTheme="minorHAnsi"/>
          <w:b/>
          <w:bCs/>
        </w:rPr>
        <w:tab/>
      </w:r>
      <w:r>
        <w:rPr>
          <w:rFonts w:asciiTheme="minorHAnsi" w:hAnsiTheme="minorHAnsi"/>
        </w:rPr>
        <w:t>Please see attached letters to EBC T Plan (Appendix 2).</w:t>
      </w:r>
    </w:p>
    <w:p w14:paraId="3FB32084" w14:textId="77777777" w:rsidR="00B5449C" w:rsidRDefault="00000000">
      <w:pPr>
        <w:spacing w:after="160" w:line="259" w:lineRule="auto"/>
        <w:ind w:left="720" w:hanging="720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 xml:space="preserve">10. </w:t>
      </w:r>
      <w:r>
        <w:rPr>
          <w:rFonts w:asciiTheme="minorHAnsi" w:hAnsiTheme="minorHAnsi"/>
          <w:b/>
          <w:bCs/>
        </w:rPr>
        <w:tab/>
        <w:t xml:space="preserve">Receive a report on EBC’s East Area Sub Committee Meeting and agree any action required. </w:t>
      </w:r>
    </w:p>
    <w:p w14:paraId="55F33534" w14:textId="77777777" w:rsidR="00B5449C" w:rsidRDefault="00000000">
      <w:pPr>
        <w:spacing w:after="160" w:line="259" w:lineRule="auto"/>
        <w:ind w:left="720" w:hanging="720"/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  <w:bCs/>
        </w:rPr>
        <w:tab/>
      </w:r>
      <w:r>
        <w:rPr>
          <w:rFonts w:asciiTheme="minorHAnsi" w:hAnsiTheme="minorHAnsi"/>
        </w:rPr>
        <w:t>Nothing to report.</w:t>
      </w:r>
      <w:r>
        <w:rPr>
          <w:rFonts w:asciiTheme="minorHAnsi" w:hAnsiTheme="minorHAnsi"/>
          <w:b/>
          <w:bCs/>
        </w:rPr>
        <w:t xml:space="preserve">  </w:t>
      </w:r>
      <w:r>
        <w:rPr>
          <w:rFonts w:asciiTheme="minorHAnsi" w:hAnsiTheme="minorHAnsi"/>
        </w:rPr>
        <w:t>The next meeting will be held on Monday 22</w:t>
      </w:r>
      <w:r>
        <w:rPr>
          <w:rFonts w:asciiTheme="minorHAnsi" w:hAnsiTheme="minorHAnsi"/>
          <w:vertAlign w:val="superscript"/>
        </w:rPr>
        <w:t>nd</w:t>
      </w:r>
      <w:r>
        <w:rPr>
          <w:rFonts w:asciiTheme="minorHAnsi" w:hAnsiTheme="minorHAnsi"/>
        </w:rPr>
        <w:t xml:space="preserve"> April.</w:t>
      </w:r>
    </w:p>
    <w:p w14:paraId="6E4CF024" w14:textId="77777777" w:rsidR="00B5449C" w:rsidRDefault="00000000">
      <w:pPr>
        <w:spacing w:after="160" w:line="259" w:lineRule="auto"/>
        <w:ind w:left="720" w:hanging="720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 xml:space="preserve">11. </w:t>
      </w:r>
      <w:r>
        <w:rPr>
          <w:rFonts w:asciiTheme="minorHAnsi" w:hAnsiTheme="minorHAnsi"/>
          <w:b/>
          <w:bCs/>
        </w:rPr>
        <w:tab/>
        <w:t xml:space="preserve">Receive a report on EBC’s Planning Committee Meeting and agree any action required. </w:t>
      </w:r>
    </w:p>
    <w:p w14:paraId="18A596A2" w14:textId="77777777" w:rsidR="00B5449C" w:rsidRDefault="00000000">
      <w:pPr>
        <w:spacing w:after="160" w:line="259" w:lineRule="auto"/>
        <w:ind w:left="720" w:hanging="720"/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  <w:bCs/>
        </w:rPr>
        <w:tab/>
      </w:r>
      <w:r>
        <w:rPr>
          <w:rFonts w:asciiTheme="minorHAnsi" w:hAnsiTheme="minorHAnsi"/>
        </w:rPr>
        <w:t>Cllr Bray</w:t>
      </w:r>
      <w:r>
        <w:rPr>
          <w:rFonts w:asciiTheme="minorHAnsi" w:hAnsiTheme="minorHAnsi"/>
          <w:b/>
          <w:bCs/>
        </w:rPr>
        <w:t xml:space="preserve"> </w:t>
      </w:r>
      <w:r>
        <w:rPr>
          <w:rFonts w:asciiTheme="minorHAnsi" w:hAnsiTheme="minorHAnsi"/>
        </w:rPr>
        <w:t>reported that there was nothing at the meeting that affected Claygate</w:t>
      </w:r>
      <w:r>
        <w:rPr>
          <w:rFonts w:asciiTheme="minorHAnsi" w:hAnsiTheme="minorHAnsi"/>
          <w:b/>
          <w:bCs/>
        </w:rPr>
        <w:t xml:space="preserve">.  </w:t>
      </w:r>
      <w:r>
        <w:rPr>
          <w:rFonts w:asciiTheme="minorHAnsi" w:hAnsiTheme="minorHAnsi"/>
        </w:rPr>
        <w:t>The next meeting will be held on Tuesday 8</w:t>
      </w:r>
      <w:r>
        <w:rPr>
          <w:rFonts w:asciiTheme="minorHAnsi" w:hAnsiTheme="minorHAnsi"/>
          <w:vertAlign w:val="superscript"/>
        </w:rPr>
        <w:t>th</w:t>
      </w:r>
      <w:r>
        <w:rPr>
          <w:rFonts w:asciiTheme="minorHAnsi" w:hAnsiTheme="minorHAnsi"/>
        </w:rPr>
        <w:t xml:space="preserve"> April</w:t>
      </w:r>
      <w:r>
        <w:rPr>
          <w:rFonts w:asciiTheme="minorHAnsi" w:hAnsiTheme="minorHAnsi"/>
          <w:b/>
          <w:bCs/>
        </w:rPr>
        <w:tab/>
        <w:t>.</w:t>
      </w:r>
    </w:p>
    <w:p w14:paraId="23907A94" w14:textId="77777777" w:rsidR="00B5449C" w:rsidRDefault="00000000">
      <w:pPr>
        <w:spacing w:after="160" w:line="259" w:lineRule="auto"/>
        <w:ind w:left="720" w:hanging="720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>12.</w:t>
      </w:r>
      <w:r>
        <w:rPr>
          <w:rFonts w:asciiTheme="minorHAnsi" w:hAnsiTheme="minorHAnsi"/>
          <w:b/>
          <w:bCs/>
        </w:rPr>
        <w:tab/>
        <w:t>To consider NPPF and Elmbridge Local Plan developments and agree any action required.</w:t>
      </w:r>
    </w:p>
    <w:p w14:paraId="78BB3C4E" w14:textId="77777777" w:rsidR="00B5449C" w:rsidRDefault="00000000">
      <w:pPr>
        <w:spacing w:after="160" w:line="259" w:lineRule="auto"/>
        <w:ind w:left="720" w:hanging="720"/>
        <w:rPr>
          <w:rFonts w:asciiTheme="minorHAnsi" w:eastAsia="Trebuchet MS" w:hAnsiTheme="minorHAnsi" w:cs="Trebuchet MS"/>
        </w:rPr>
      </w:pPr>
      <w:r>
        <w:rPr>
          <w:rFonts w:asciiTheme="minorHAnsi" w:hAnsiTheme="minorHAnsi"/>
          <w:b/>
          <w:bCs/>
        </w:rPr>
        <w:tab/>
      </w:r>
      <w:r>
        <w:rPr>
          <w:rFonts w:asciiTheme="minorHAnsi" w:eastAsia="Trebuchet MS" w:hAnsiTheme="minorHAnsi" w:cs="Trebuchet MS"/>
        </w:rPr>
        <w:t xml:space="preserve">Nothing new to report </w:t>
      </w:r>
      <w:proofErr w:type="gramStart"/>
      <w:r>
        <w:rPr>
          <w:rFonts w:asciiTheme="minorHAnsi" w:eastAsia="Trebuchet MS" w:hAnsiTheme="minorHAnsi" w:cs="Trebuchet MS"/>
        </w:rPr>
        <w:t>at this time</w:t>
      </w:r>
      <w:proofErr w:type="gramEnd"/>
      <w:r>
        <w:rPr>
          <w:rFonts w:asciiTheme="minorHAnsi" w:eastAsia="Trebuchet MS" w:hAnsiTheme="minorHAnsi" w:cs="Trebuchet MS"/>
        </w:rPr>
        <w:t>.</w:t>
      </w:r>
    </w:p>
    <w:p w14:paraId="4205738C" w14:textId="77777777" w:rsidR="00B5449C" w:rsidRDefault="00B5449C">
      <w:pPr>
        <w:spacing w:after="160" w:line="259" w:lineRule="auto"/>
        <w:ind w:left="720" w:hanging="720"/>
        <w:rPr>
          <w:rFonts w:asciiTheme="minorHAnsi" w:eastAsia="Trebuchet MS" w:hAnsiTheme="minorHAnsi" w:cs="Trebuchet MS"/>
          <w:b/>
          <w:bCs/>
        </w:rPr>
      </w:pPr>
    </w:p>
    <w:p w14:paraId="662E9B66" w14:textId="77777777" w:rsidR="00B5449C" w:rsidRDefault="00000000">
      <w:pPr>
        <w:spacing w:after="160" w:line="259" w:lineRule="auto"/>
        <w:ind w:left="720" w:hanging="720"/>
        <w:rPr>
          <w:rFonts w:asciiTheme="minorHAnsi" w:eastAsia="Trebuchet MS" w:hAnsiTheme="minorHAnsi" w:cs="Trebuchet MS"/>
          <w:b/>
          <w:bCs/>
        </w:rPr>
      </w:pPr>
      <w:r>
        <w:rPr>
          <w:rFonts w:asciiTheme="minorHAnsi" w:eastAsia="Trebuchet MS" w:hAnsiTheme="minorHAnsi" w:cs="Trebuchet MS"/>
          <w:b/>
          <w:bCs/>
        </w:rPr>
        <w:t>13.</w:t>
      </w:r>
      <w:r>
        <w:rPr>
          <w:rFonts w:asciiTheme="minorHAnsi" w:eastAsia="Trebuchet MS" w:hAnsiTheme="minorHAnsi" w:cs="Trebuchet MS"/>
          <w:b/>
          <w:bCs/>
        </w:rPr>
        <w:tab/>
        <w:t>To discuss the DEFRA Land Consultation and agree any action required.</w:t>
      </w:r>
    </w:p>
    <w:p w14:paraId="250C7438" w14:textId="4195477C" w:rsidR="00B5449C" w:rsidRDefault="00000000">
      <w:pPr>
        <w:spacing w:after="160" w:line="259" w:lineRule="auto"/>
        <w:ind w:left="720" w:hanging="720"/>
        <w:rPr>
          <w:rFonts w:asciiTheme="minorHAnsi" w:hAnsiTheme="minorHAnsi"/>
        </w:rPr>
      </w:pPr>
      <w:r>
        <w:rPr>
          <w:rFonts w:asciiTheme="minorHAnsi" w:hAnsiTheme="minorHAnsi"/>
          <w:b/>
          <w:bCs/>
        </w:rPr>
        <w:tab/>
      </w:r>
      <w:r>
        <w:rPr>
          <w:rFonts w:asciiTheme="minorHAnsi" w:hAnsiTheme="minorHAnsi"/>
        </w:rPr>
        <w:t>A discussion was held, and it was agreed that this is not a priority for the Council to comment on.  Councillors are free to comment on this as individuals if they wish to do so.</w:t>
      </w:r>
    </w:p>
    <w:p w14:paraId="69D34BDA" w14:textId="77777777" w:rsidR="00B5449C" w:rsidRDefault="00000000">
      <w:pPr>
        <w:spacing w:after="160" w:line="259" w:lineRule="auto"/>
        <w:ind w:left="720" w:hanging="720"/>
        <w:rPr>
          <w:rFonts w:asciiTheme="minorHAnsi" w:hAnsiTheme="minorHAnsi"/>
        </w:rPr>
      </w:pPr>
      <w:r>
        <w:rPr>
          <w:rFonts w:asciiTheme="minorHAnsi" w:hAnsiTheme="minorHAnsi"/>
        </w:rPr>
        <w:tab/>
        <w:t>Proposed by Cllr Sheppard and seconded by Cllr Collon.  Carried unanimously.</w:t>
      </w:r>
    </w:p>
    <w:p w14:paraId="6A11DD48" w14:textId="77777777" w:rsidR="00B5449C" w:rsidRDefault="00000000">
      <w:pPr>
        <w:spacing w:after="160" w:line="259" w:lineRule="auto"/>
        <w:ind w:left="720" w:hanging="720"/>
        <w:rPr>
          <w:rFonts w:asciiTheme="minorHAnsi" w:hAnsiTheme="minorHAnsi"/>
        </w:rPr>
      </w:pPr>
      <w:r>
        <w:rPr>
          <w:rFonts w:asciiTheme="minorHAnsi" w:hAnsiTheme="minorHAnsi"/>
          <w:b/>
          <w:bCs/>
        </w:rPr>
        <w:t>14.</w:t>
      </w:r>
      <w:r>
        <w:rPr>
          <w:rFonts w:asciiTheme="minorHAnsi" w:hAnsiTheme="minorHAnsi"/>
        </w:rPr>
        <w:tab/>
        <w:t xml:space="preserve">To Consider buying a licence from </w:t>
      </w:r>
      <w:proofErr w:type="spellStart"/>
      <w:r>
        <w:rPr>
          <w:rFonts w:asciiTheme="minorHAnsi" w:hAnsiTheme="minorHAnsi"/>
        </w:rPr>
        <w:t>CloudyIt</w:t>
      </w:r>
      <w:proofErr w:type="spellEnd"/>
      <w:r>
        <w:rPr>
          <w:rFonts w:asciiTheme="minorHAnsi" w:hAnsiTheme="minorHAnsi"/>
        </w:rPr>
        <w:t xml:space="preserve"> for the </w:t>
      </w:r>
      <w:proofErr w:type="spellStart"/>
      <w:r>
        <w:rPr>
          <w:rFonts w:asciiTheme="minorHAnsi" w:hAnsiTheme="minorHAnsi"/>
        </w:rPr>
        <w:t>GovAssist</w:t>
      </w:r>
      <w:proofErr w:type="spellEnd"/>
      <w:r>
        <w:rPr>
          <w:rFonts w:asciiTheme="minorHAnsi" w:hAnsiTheme="minorHAnsi"/>
        </w:rPr>
        <w:t xml:space="preserve"> Product</w:t>
      </w:r>
    </w:p>
    <w:p w14:paraId="4A63135C" w14:textId="62008283" w:rsidR="00B5449C" w:rsidRDefault="00000000">
      <w:pPr>
        <w:spacing w:after="160" w:line="259" w:lineRule="auto"/>
        <w:ind w:left="720" w:hanging="720"/>
        <w:rPr>
          <w:rFonts w:asciiTheme="minorHAnsi" w:hAnsiTheme="minorHAnsi"/>
        </w:rPr>
      </w:pPr>
      <w:r>
        <w:rPr>
          <w:rFonts w:asciiTheme="minorHAnsi" w:hAnsiTheme="minorHAnsi"/>
          <w:b/>
          <w:bCs/>
        </w:rPr>
        <w:tab/>
      </w:r>
      <w:r>
        <w:rPr>
          <w:rFonts w:asciiTheme="minorHAnsi" w:hAnsiTheme="minorHAnsi"/>
        </w:rPr>
        <w:t xml:space="preserve">It was agreed that we would request a Demonstration for this Product before deciding to buy a licence.  The trial is free and would require a dedicated evening of Councillors for this.  It was agreed that the AI tool would help to expedite planning applications.   Cllr Bray to </w:t>
      </w:r>
      <w:proofErr w:type="gramStart"/>
      <w:r>
        <w:rPr>
          <w:rFonts w:asciiTheme="minorHAnsi" w:hAnsiTheme="minorHAnsi"/>
        </w:rPr>
        <w:t>look into</w:t>
      </w:r>
      <w:proofErr w:type="gramEnd"/>
      <w:r>
        <w:rPr>
          <w:rFonts w:asciiTheme="minorHAnsi" w:hAnsiTheme="minorHAnsi"/>
        </w:rPr>
        <w:t xml:space="preserve"> booking a Trial Demonstration which would be held on a Thursday evening.</w:t>
      </w:r>
    </w:p>
    <w:p w14:paraId="55EA8218" w14:textId="77777777" w:rsidR="00B5449C" w:rsidRDefault="00000000">
      <w:pPr>
        <w:spacing w:after="160" w:line="259" w:lineRule="auto"/>
        <w:ind w:left="720" w:hanging="720"/>
        <w:rPr>
          <w:rFonts w:asciiTheme="minorHAnsi" w:hAnsiTheme="minorHAnsi"/>
        </w:rPr>
      </w:pPr>
      <w:r>
        <w:rPr>
          <w:rFonts w:asciiTheme="minorHAnsi" w:hAnsiTheme="minorHAnsi"/>
        </w:rPr>
        <w:tab/>
        <w:t>Proposed by Cllr Sheppard and seconded by Cllr Holt.  Carried unanimously.</w:t>
      </w:r>
    </w:p>
    <w:p w14:paraId="208DAC1C" w14:textId="77777777" w:rsidR="00B5449C" w:rsidRDefault="00000000">
      <w:pPr>
        <w:spacing w:after="160" w:line="259" w:lineRule="auto"/>
        <w:ind w:left="720" w:hanging="720"/>
        <w:rPr>
          <w:rFonts w:asciiTheme="minorHAnsi" w:hAnsiTheme="minorHAnsi"/>
        </w:rPr>
      </w:pPr>
      <w:r>
        <w:rPr>
          <w:rFonts w:asciiTheme="minorHAnsi" w:hAnsiTheme="minorHAnsi"/>
        </w:rPr>
        <w:tab/>
        <w:t xml:space="preserve">ACTION – Cllr Bray </w:t>
      </w:r>
    </w:p>
    <w:p w14:paraId="76107C65" w14:textId="77777777" w:rsidR="00B5449C" w:rsidRDefault="00000000">
      <w:pPr>
        <w:spacing w:after="160" w:line="259" w:lineRule="auto"/>
        <w:ind w:left="720" w:hanging="720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>15.</w:t>
      </w:r>
      <w:r>
        <w:rPr>
          <w:rFonts w:asciiTheme="minorHAnsi" w:hAnsiTheme="minorHAnsi"/>
          <w:b/>
          <w:bCs/>
        </w:rPr>
        <w:tab/>
        <w:t xml:space="preserve">Discuss any Communication of Key decisions to residents and agree any action required.  </w:t>
      </w:r>
    </w:p>
    <w:p w14:paraId="718120CE" w14:textId="77777777" w:rsidR="00B5449C" w:rsidRDefault="00000000">
      <w:pPr>
        <w:spacing w:after="160" w:line="259" w:lineRule="auto"/>
        <w:ind w:left="720"/>
        <w:rPr>
          <w:rFonts w:asciiTheme="minorHAnsi" w:hAnsiTheme="minorHAnsi"/>
        </w:rPr>
      </w:pPr>
      <w:r>
        <w:rPr>
          <w:rFonts w:asciiTheme="minorHAnsi" w:hAnsiTheme="minorHAnsi"/>
        </w:rPr>
        <w:t>None.</w:t>
      </w:r>
    </w:p>
    <w:p w14:paraId="01D47141" w14:textId="77777777" w:rsidR="00B5449C" w:rsidRDefault="00000000">
      <w:pPr>
        <w:spacing w:after="160" w:line="259" w:lineRule="auto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>16.</w:t>
      </w:r>
      <w:r>
        <w:rPr>
          <w:rFonts w:asciiTheme="minorHAnsi" w:hAnsiTheme="minorHAnsi"/>
          <w:b/>
          <w:bCs/>
        </w:rPr>
        <w:tab/>
        <w:t>Matters for information purposes only</w:t>
      </w:r>
    </w:p>
    <w:p w14:paraId="4E098C2D" w14:textId="38C63BAA" w:rsidR="00B5449C" w:rsidRDefault="00000000">
      <w:pPr>
        <w:spacing w:after="160" w:line="259" w:lineRule="auto"/>
        <w:ind w:left="72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Cllr Sheppard informed the Committee that the Updated Advice on Green Belt Applications had been issued by DHCLG.   </w:t>
      </w:r>
    </w:p>
    <w:p w14:paraId="5F5371B7" w14:textId="77777777" w:rsidR="00B5449C" w:rsidRDefault="00000000">
      <w:pPr>
        <w:spacing w:after="160" w:line="259" w:lineRule="auto"/>
        <w:ind w:left="720" w:hanging="720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 xml:space="preserve">17. </w:t>
      </w:r>
      <w:r>
        <w:rPr>
          <w:rFonts w:asciiTheme="minorHAnsi" w:hAnsiTheme="minorHAnsi"/>
          <w:b/>
          <w:bCs/>
        </w:rPr>
        <w:tab/>
        <w:t>Date of the next meeting 7.30pm Thursday 24</w:t>
      </w:r>
      <w:r>
        <w:rPr>
          <w:rFonts w:asciiTheme="minorHAnsi" w:hAnsiTheme="minorHAnsi"/>
          <w:b/>
          <w:bCs/>
          <w:vertAlign w:val="superscript"/>
        </w:rPr>
        <w:t>th</w:t>
      </w:r>
      <w:r>
        <w:rPr>
          <w:rFonts w:asciiTheme="minorHAnsi" w:hAnsiTheme="minorHAnsi"/>
          <w:b/>
          <w:bCs/>
        </w:rPr>
        <w:t xml:space="preserve"> April 2025, Claygate Village Hall (Small Hall), Church Road, Claygate. KT10 0JP</w:t>
      </w:r>
    </w:p>
    <w:p w14:paraId="1F3E6262" w14:textId="77777777" w:rsidR="00B5449C" w:rsidRDefault="00B5449C">
      <w:pPr>
        <w:tabs>
          <w:tab w:val="left" w:pos="567"/>
        </w:tabs>
        <w:ind w:left="360"/>
        <w:rPr>
          <w:rFonts w:asciiTheme="minorHAnsi" w:hAnsiTheme="minorHAnsi" w:cs="Times New Roman"/>
          <w:b/>
          <w:bCs/>
        </w:rPr>
      </w:pPr>
    </w:p>
    <w:p w14:paraId="37510878" w14:textId="77777777" w:rsidR="00B5449C" w:rsidRDefault="00B5449C">
      <w:pPr>
        <w:tabs>
          <w:tab w:val="left" w:pos="567"/>
        </w:tabs>
        <w:ind w:left="360"/>
        <w:rPr>
          <w:rFonts w:asciiTheme="minorHAnsi" w:hAnsiTheme="minorHAnsi" w:cs="Times New Roman"/>
          <w:b/>
          <w:bCs/>
        </w:rPr>
      </w:pPr>
    </w:p>
    <w:p w14:paraId="3ABEA648" w14:textId="77777777" w:rsidR="00B5449C" w:rsidRDefault="00000000">
      <w:pPr>
        <w:rPr>
          <w:rFonts w:asciiTheme="minorHAnsi" w:eastAsiaTheme="minorHAnsi" w:hAnsiTheme="minorHAnsi"/>
          <w:sz w:val="22"/>
          <w:szCs w:val="22"/>
        </w:rPr>
      </w:pPr>
      <w:r>
        <w:rPr>
          <w:rFonts w:asciiTheme="minorHAnsi" w:hAnsiTheme="minorHAnsi"/>
        </w:rPr>
        <w:t>MEETING:</w:t>
      </w:r>
      <w:r>
        <w:rPr>
          <w:rFonts w:asciiTheme="minorHAnsi" w:hAnsiTheme="minorHAnsi"/>
        </w:rPr>
        <w:tab/>
        <w:t>Claygate Planning Council</w:t>
      </w:r>
    </w:p>
    <w:p w14:paraId="3EFDE4F5" w14:textId="77777777" w:rsidR="00B5449C" w:rsidRDefault="00000000">
      <w:pPr>
        <w:ind w:left="1440" w:hanging="144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VENUE: </w:t>
      </w:r>
      <w:r>
        <w:rPr>
          <w:rFonts w:asciiTheme="minorHAnsi" w:hAnsiTheme="minorHAnsi"/>
        </w:rPr>
        <w:tab/>
        <w:t xml:space="preserve">Treetops Pavilion, Recreation Ground, Church Road, Claygate, Surrey KT10 0JP </w:t>
      </w:r>
    </w:p>
    <w:p w14:paraId="2D456BD0" w14:textId="77777777" w:rsidR="00B5449C" w:rsidRDefault="00000000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DATE: 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>Thursday 27</w:t>
      </w:r>
      <w:r>
        <w:rPr>
          <w:rFonts w:asciiTheme="minorHAnsi" w:hAnsiTheme="minorHAnsi"/>
          <w:vertAlign w:val="superscript"/>
        </w:rPr>
        <w:t>th</w:t>
      </w:r>
      <w:r>
        <w:rPr>
          <w:rFonts w:asciiTheme="minorHAnsi" w:hAnsiTheme="minorHAnsi"/>
        </w:rPr>
        <w:t xml:space="preserve"> March 2025</w:t>
      </w:r>
    </w:p>
    <w:p w14:paraId="5B45D81D" w14:textId="77777777" w:rsidR="00B5449C" w:rsidRDefault="00000000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TIME: 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 xml:space="preserve">7.30pm </w:t>
      </w:r>
    </w:p>
    <w:p w14:paraId="2180AA4D" w14:textId="77777777" w:rsidR="00B5449C" w:rsidRDefault="00B5449C">
      <w:pPr>
        <w:rPr>
          <w:rFonts w:asciiTheme="minorHAnsi" w:hAnsiTheme="minorHAnsi"/>
        </w:rPr>
      </w:pPr>
    </w:p>
    <w:p w14:paraId="601216AD" w14:textId="77777777" w:rsidR="00B5449C" w:rsidRDefault="00B5449C">
      <w:pPr>
        <w:rPr>
          <w:rFonts w:asciiTheme="minorHAnsi" w:hAnsiTheme="minorHAnsi"/>
        </w:rPr>
      </w:pPr>
    </w:p>
    <w:p w14:paraId="30FCC85C" w14:textId="77777777" w:rsidR="00B5449C" w:rsidRDefault="00B5449C">
      <w:pPr>
        <w:rPr>
          <w:rFonts w:asciiTheme="minorHAnsi" w:hAnsiTheme="minorHAnsi"/>
        </w:rPr>
      </w:pPr>
    </w:p>
    <w:p w14:paraId="6C9F3F45" w14:textId="77777777" w:rsidR="00B5449C" w:rsidRDefault="00000000">
      <w:pPr>
        <w:rPr>
          <w:rFonts w:asciiTheme="minorHAnsi" w:hAnsiTheme="minorHAnsi"/>
        </w:rPr>
      </w:pPr>
      <w:r>
        <w:rPr>
          <w:rFonts w:asciiTheme="minorHAnsi" w:hAnsiTheme="minorHAnsi"/>
        </w:rPr>
        <w:t>Signed: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>Date:</w:t>
      </w:r>
    </w:p>
    <w:sectPr w:rsidR="00B5449C">
      <w:pgSz w:w="11906" w:h="16838"/>
      <w:pgMar w:top="1440" w:right="1440" w:bottom="1440" w:left="144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49C"/>
    <w:rsid w:val="00B5449C"/>
    <w:rsid w:val="00E7034B"/>
    <w:rsid w:val="00F12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45329"/>
  <w15:docId w15:val="{C3445CCD-D706-4EE4-AC23-934972416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0169"/>
    <w:rPr>
      <w:rFonts w:ascii="Times New Roman" w:eastAsiaTheme="minorEastAsia" w:hAnsi="Times New Roman" w:cs="Arial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1E0169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0169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0169"/>
    <w:pPr>
      <w:keepNext/>
      <w:keepLines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0169"/>
    <w:pPr>
      <w:keepNext/>
      <w:keepLines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0169"/>
    <w:pPr>
      <w:keepNext/>
      <w:keepLines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0169"/>
    <w:pPr>
      <w:keepNext/>
      <w:keepLines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0169"/>
    <w:pPr>
      <w:keepNext/>
      <w:keepLines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0169"/>
    <w:pPr>
      <w:keepNext/>
      <w:keepLines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0169"/>
    <w:pPr>
      <w:keepNext/>
      <w:keepLines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qFormat/>
    <w:rsid w:val="001E01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1E01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1E01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1E01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1E01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sid w:val="001E01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1E01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sid w:val="001E01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1E016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qFormat/>
    <w:rsid w:val="001E0169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1E01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DefaultParagraphFont"/>
    <w:link w:val="Quote"/>
    <w:uiPriority w:val="29"/>
    <w:qFormat/>
    <w:rsid w:val="001E0169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1E0169"/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1E01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0169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Normal"/>
    <w:link w:val="TitleChar"/>
    <w:uiPriority w:val="10"/>
    <w:qFormat/>
    <w:rsid w:val="001E0169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0169"/>
    <w:p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1E0169"/>
    <w:pPr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paragraph" w:styleId="ListParagraph">
    <w:name w:val="List Paragraph"/>
    <w:basedOn w:val="Normal"/>
    <w:uiPriority w:val="34"/>
    <w:qFormat/>
    <w:rsid w:val="001E0169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01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Revision">
    <w:name w:val="Revision"/>
    <w:hidden/>
    <w:uiPriority w:val="99"/>
    <w:semiHidden/>
    <w:rsid w:val="00F1281F"/>
    <w:pPr>
      <w:suppressAutoHyphens w:val="0"/>
    </w:pPr>
    <w:rPr>
      <w:rFonts w:ascii="Times New Roman" w:eastAsiaTheme="minorEastAsia" w:hAnsi="Times New Roman" w:cs="Arial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650</Words>
  <Characters>3708</Characters>
  <Application>Microsoft Office Word</Application>
  <DocSecurity>0</DocSecurity>
  <Lines>30</Lines>
  <Paragraphs>8</Paragraphs>
  <ScaleCrop>false</ScaleCrop>
  <Company/>
  <LinksUpToDate>false</LinksUpToDate>
  <CharactersWithSpaces>4350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Lacey</dc:creator>
  <dc:description/>
  <cp:lastModifiedBy>Dawn Lacey</cp:lastModifiedBy>
  <cp:revision>2</cp:revision>
  <dcterms:created xsi:type="dcterms:W3CDTF">2025-04-01T10:41:00Z</dcterms:created>
  <dcterms:modified xsi:type="dcterms:W3CDTF">2025-04-01T10:41:00Z</dcterms:modified>
  <dc:language>en-GB</dc:language>
</cp:coreProperties>
</file>