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6DA2A" w14:textId="77777777" w:rsidR="00FE724F" w:rsidRDefault="00FE724F" w:rsidP="00FE724F">
      <w:pPr>
        <w:pStyle w:val="Heading1"/>
        <w:rPr>
          <w:rFonts w:ascii="Times New Roman" w:eastAsia="Arial Unicode MS" w:hAnsi="Times New Roman" w:cs="Times New Roman"/>
          <w:bCs/>
          <w:color w:val="76923C"/>
          <w:sz w:val="20"/>
          <w:szCs w:val="20"/>
        </w:rPr>
      </w:pPr>
      <w:r>
        <w:rPr>
          <w:rFonts w:eastAsia="Times New Roman" w:cs="Times New Roman"/>
          <w:noProof/>
          <w:lang w:eastAsia="en-GB"/>
        </w:rPr>
        <w:drawing>
          <wp:anchor distT="0" distB="0" distL="114300" distR="114300" simplePos="0" relativeHeight="251659264" behindDoc="1" locked="0" layoutInCell="1" allowOverlap="1" wp14:anchorId="79D8A284" wp14:editId="06DF99D8">
            <wp:simplePos x="0" y="0"/>
            <wp:positionH relativeFrom="margin">
              <wp:posOffset>0</wp:posOffset>
            </wp:positionH>
            <wp:positionV relativeFrom="paragraph">
              <wp:posOffset>0</wp:posOffset>
            </wp:positionV>
            <wp:extent cx="2676525" cy="997585"/>
            <wp:effectExtent l="0" t="0" r="9525" b="0"/>
            <wp:wrapNone/>
            <wp:docPr id="1" name="Picture 1" descr="A green text with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text with a map&#10;&#10;Description automatically generated"/>
                    <pic:cNvPicPr>
                      <a:picLocks noChangeAspect="1"/>
                    </pic:cNvPicPr>
                  </pic:nvPicPr>
                  <pic:blipFill>
                    <a:blip r:embed="rId4"/>
                    <a:stretch/>
                  </pic:blipFill>
                  <pic:spPr bwMode="auto">
                    <a:xfrm>
                      <a:off x="0" y="0"/>
                      <a:ext cx="2676525" cy="997585"/>
                    </a:xfrm>
                    <a:prstGeom prst="rect">
                      <a:avLst/>
                    </a:prstGeom>
                    <a:noFill/>
                  </pic:spPr>
                </pic:pic>
              </a:graphicData>
            </a:graphic>
          </wp:anchor>
        </w:drawing>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ascii="Times New Roman" w:eastAsia="Arial Unicode MS" w:hAnsi="Times New Roman" w:cs="Times New Roman"/>
          <w:b/>
          <w:bCs/>
          <w:color w:val="006400"/>
          <w:sz w:val="20"/>
          <w:szCs w:val="20"/>
        </w:rPr>
        <w:t>Dawn Lacey – Parish Clerk &amp; RFO</w:t>
      </w:r>
    </w:p>
    <w:p w14:paraId="1ACC41BF" w14:textId="77777777" w:rsidR="00FE724F" w:rsidRDefault="00FE724F" w:rsidP="00FE724F">
      <w:pPr>
        <w:keepNext/>
        <w:ind w:left="4320" w:firstLine="720"/>
        <w:outlineLvl w:val="0"/>
        <w:rPr>
          <w:rFonts w:eastAsia="Arial Unicode MS" w:cs="Times New Roman"/>
          <w:b/>
          <w:bCs/>
          <w:color w:val="76923C"/>
          <w:sz w:val="20"/>
          <w:szCs w:val="20"/>
        </w:rPr>
      </w:pPr>
      <w:r>
        <w:rPr>
          <w:rFonts w:eastAsia="Arial Unicode MS" w:cs="Times New Roman"/>
          <w:b/>
          <w:bCs/>
          <w:color w:val="006400"/>
          <w:sz w:val="20"/>
          <w:szCs w:val="20"/>
        </w:rPr>
        <w:t>Claygate Parish Council</w:t>
      </w:r>
      <w:r>
        <w:rPr>
          <w:rFonts w:eastAsia="Arial Unicode MS" w:cs="Times New Roman"/>
          <w:b/>
          <w:bCs/>
          <w:color w:val="76923C"/>
          <w:sz w:val="20"/>
          <w:szCs w:val="20"/>
        </w:rPr>
        <w:t xml:space="preserve"> </w:t>
      </w:r>
    </w:p>
    <w:p w14:paraId="2902F09D" w14:textId="77777777" w:rsidR="00FE724F" w:rsidRDefault="00FE724F" w:rsidP="00FE724F">
      <w:pPr>
        <w:keepNext/>
        <w:ind w:left="4320" w:firstLine="720"/>
        <w:outlineLvl w:val="0"/>
        <w:rPr>
          <w:rFonts w:eastAsia="Arial Unicode MS" w:cs="Times New Roman"/>
          <w:b/>
          <w:bCs/>
          <w:color w:val="006400"/>
          <w:sz w:val="20"/>
          <w:szCs w:val="20"/>
        </w:rPr>
      </w:pPr>
      <w:r>
        <w:rPr>
          <w:rFonts w:eastAsia="Arial Unicode MS" w:cs="Times New Roman"/>
          <w:b/>
          <w:bCs/>
          <w:color w:val="006400"/>
          <w:sz w:val="20"/>
          <w:szCs w:val="20"/>
        </w:rPr>
        <w:t>Claygate Village Hall</w:t>
      </w:r>
    </w:p>
    <w:p w14:paraId="70D581A9" w14:textId="77777777" w:rsidR="00FE724F" w:rsidRDefault="00FE724F" w:rsidP="00FE724F">
      <w:pPr>
        <w:keepNext/>
        <w:ind w:left="5040"/>
        <w:outlineLvl w:val="0"/>
        <w:rPr>
          <w:rFonts w:eastAsia="Arial Unicode MS" w:cs="Times New Roman"/>
          <w:b/>
          <w:bCs/>
          <w:color w:val="76923C"/>
          <w:sz w:val="20"/>
          <w:szCs w:val="20"/>
        </w:rPr>
      </w:pPr>
      <w:r>
        <w:rPr>
          <w:rFonts w:eastAsia="Arial Unicode MS" w:cs="Times New Roman"/>
          <w:b/>
          <w:bCs/>
          <w:color w:val="006400"/>
          <w:sz w:val="20"/>
          <w:szCs w:val="20"/>
        </w:rPr>
        <w:t xml:space="preserve">Church Road                      </w:t>
      </w:r>
    </w:p>
    <w:p w14:paraId="49DC2D4D" w14:textId="77777777" w:rsidR="00FE724F" w:rsidRDefault="00FE724F" w:rsidP="00FE724F">
      <w:pPr>
        <w:keepNext/>
        <w:outlineLvl w:val="0"/>
        <w:rPr>
          <w:rFonts w:eastAsia="Arial Unicode MS" w:cs="Times New Roman"/>
          <w:b/>
          <w:bCs/>
          <w:color w:val="006400"/>
          <w:sz w:val="20"/>
          <w:szCs w:val="20"/>
        </w:rPr>
      </w:pPr>
      <w:r>
        <w:rPr>
          <w:rFonts w:eastAsia="Arial Unicode MS" w:cs="Times New Roman"/>
          <w:b/>
          <w:bCs/>
          <w:color w:val="006400"/>
          <w:sz w:val="20"/>
          <w:szCs w:val="20"/>
        </w:rPr>
        <w:t xml:space="preserve">    caring for Claygate Village                                                  Claygate </w:t>
      </w:r>
    </w:p>
    <w:p w14:paraId="1EC2B506" w14:textId="77777777" w:rsidR="00FE724F" w:rsidRDefault="00FE724F" w:rsidP="00FE724F">
      <w:pPr>
        <w:keepNext/>
        <w:outlineLvl w:val="0"/>
        <w:rPr>
          <w:rFonts w:eastAsia="Arial Unicode MS" w:cs="Times New Roman"/>
          <w:b/>
          <w:bCs/>
          <w:color w:val="76923C"/>
          <w:sz w:val="20"/>
          <w:szCs w:val="20"/>
        </w:rPr>
      </w:pPr>
      <w:r>
        <w:rPr>
          <w:rFonts w:eastAsia="Arial Unicode MS" w:cs="Times New Roman"/>
          <w:b/>
          <w:bCs/>
          <w:color w:val="006400"/>
          <w:sz w:val="20"/>
          <w:szCs w:val="20"/>
        </w:rPr>
        <w:t xml:space="preserve">     </w:t>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Surrey KT10 0JP</w:t>
      </w:r>
    </w:p>
    <w:p w14:paraId="2EA756B0" w14:textId="77777777" w:rsidR="00FE724F" w:rsidRDefault="00FE724F" w:rsidP="00FE724F">
      <w:pPr>
        <w:keepNext/>
        <w:outlineLvl w:val="0"/>
        <w:rPr>
          <w:rFonts w:eastAsia="Arial Unicode MS" w:cs="Times New Roman"/>
          <w:b/>
          <w:bCs/>
          <w:color w:val="76923C"/>
          <w:sz w:val="20"/>
          <w:szCs w:val="20"/>
        </w:rPr>
      </w:pPr>
      <w:r>
        <w:rPr>
          <w:rFonts w:eastAsia="Arial Unicode MS" w:cs="Times New Roman"/>
          <w:b/>
          <w:bCs/>
          <w:color w:val="006400"/>
          <w:sz w:val="20"/>
          <w:szCs w:val="20"/>
        </w:rPr>
        <w:t xml:space="preserve">     </w:t>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 xml:space="preserve">                                           Tel: 07741848719</w:t>
      </w:r>
      <w:r>
        <w:rPr>
          <w:rFonts w:eastAsia="Arial Unicode MS" w:cs="Times New Roman"/>
          <w:b/>
          <w:bCs/>
          <w:color w:val="76923C"/>
          <w:sz w:val="20"/>
          <w:szCs w:val="20"/>
        </w:rPr>
        <w:t xml:space="preserve">   </w:t>
      </w:r>
    </w:p>
    <w:p w14:paraId="64B5578E" w14:textId="77777777" w:rsidR="00FE724F" w:rsidRDefault="00FE724F" w:rsidP="00FE724F">
      <w:pPr>
        <w:keepNext/>
        <w:ind w:left="5040"/>
        <w:outlineLvl w:val="0"/>
        <w:rPr>
          <w:rFonts w:eastAsia="Arial Unicode MS" w:cs="Times New Roman"/>
          <w:b/>
          <w:bCs/>
          <w:color w:val="006400"/>
          <w:sz w:val="20"/>
          <w:szCs w:val="20"/>
        </w:rPr>
      </w:pPr>
      <w:r>
        <w:rPr>
          <w:rFonts w:eastAsia="Arial Unicode MS" w:cs="Times New Roman"/>
          <w:b/>
          <w:bCs/>
          <w:color w:val="006400"/>
          <w:sz w:val="20"/>
          <w:szCs w:val="20"/>
        </w:rPr>
        <w:t>Email:  clerk@claygateparishcouncil.gov.uk</w:t>
      </w:r>
    </w:p>
    <w:p w14:paraId="1BECD694" w14:textId="77777777" w:rsidR="00FE724F" w:rsidRDefault="00FE724F" w:rsidP="00FE724F">
      <w:pPr>
        <w:rPr>
          <w:rFonts w:eastAsia="Arial Unicode MS" w:cs="Times New Roman"/>
          <w:b/>
          <w:bCs/>
          <w:color w:val="006400"/>
          <w:sz w:val="20"/>
          <w:szCs w:val="20"/>
        </w:rPr>
      </w:pP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 xml:space="preserve">Website: </w:t>
      </w:r>
      <w:hyperlink r:id="rId5" w:history="1">
        <w:r w:rsidRPr="00213690">
          <w:rPr>
            <w:rStyle w:val="Hyperlink"/>
            <w:rFonts w:eastAsia="Arial Unicode MS" w:cs="Times New Roman"/>
            <w:b/>
            <w:bCs/>
            <w:sz w:val="20"/>
            <w:szCs w:val="20"/>
          </w:rPr>
          <w:t>www.claygateparishcouncil.co.uk</w:t>
        </w:r>
      </w:hyperlink>
    </w:p>
    <w:p w14:paraId="67F0A622" w14:textId="77777777" w:rsidR="00FE724F" w:rsidRDefault="00FE724F" w:rsidP="00FE724F">
      <w:pPr>
        <w:rPr>
          <w:rFonts w:eastAsia="Times New Roman" w:cs="Times New Roman"/>
          <w:color w:val="006400"/>
        </w:rPr>
      </w:pPr>
    </w:p>
    <w:p w14:paraId="1622534D" w14:textId="3B819BD2" w:rsidR="00FE724F" w:rsidRDefault="003D1FEA" w:rsidP="00FE724F">
      <w:pPr>
        <w:rPr>
          <w:rFonts w:cs="Times New Roman"/>
          <w:b/>
          <w:sz w:val="28"/>
          <w:szCs w:val="28"/>
        </w:rPr>
      </w:pPr>
      <w:r>
        <w:rPr>
          <w:rFonts w:cs="Times New Roman"/>
          <w:b/>
          <w:sz w:val="28"/>
          <w:szCs w:val="28"/>
        </w:rPr>
        <w:t>FINAL</w:t>
      </w:r>
      <w:r w:rsidR="00FE724F">
        <w:rPr>
          <w:rFonts w:cs="Times New Roman"/>
          <w:b/>
          <w:sz w:val="28"/>
          <w:szCs w:val="28"/>
        </w:rPr>
        <w:tab/>
      </w:r>
      <w:r w:rsidR="00FE724F">
        <w:rPr>
          <w:rFonts w:cs="Times New Roman"/>
          <w:b/>
          <w:sz w:val="28"/>
          <w:szCs w:val="28"/>
        </w:rPr>
        <w:tab/>
      </w:r>
      <w:r w:rsidR="00FE724F">
        <w:rPr>
          <w:rFonts w:cs="Times New Roman"/>
          <w:b/>
          <w:sz w:val="28"/>
          <w:szCs w:val="28"/>
        </w:rPr>
        <w:tab/>
      </w:r>
      <w:r w:rsidR="00FE724F">
        <w:rPr>
          <w:rFonts w:cs="Times New Roman"/>
          <w:b/>
          <w:sz w:val="28"/>
          <w:szCs w:val="28"/>
        </w:rPr>
        <w:tab/>
      </w:r>
      <w:r w:rsidR="00FE724F">
        <w:rPr>
          <w:rFonts w:cs="Times New Roman"/>
          <w:b/>
          <w:sz w:val="28"/>
          <w:szCs w:val="28"/>
        </w:rPr>
        <w:tab/>
      </w:r>
      <w:r w:rsidR="00FE724F">
        <w:rPr>
          <w:rFonts w:cs="Times New Roman"/>
          <w:b/>
          <w:sz w:val="28"/>
          <w:szCs w:val="28"/>
        </w:rPr>
        <w:tab/>
      </w:r>
      <w:r>
        <w:rPr>
          <w:rFonts w:cs="Times New Roman"/>
          <w:b/>
          <w:sz w:val="28"/>
          <w:szCs w:val="28"/>
        </w:rPr>
        <w:t>14</w:t>
      </w:r>
      <w:r w:rsidR="00FE724F" w:rsidRPr="007E0EB3">
        <w:rPr>
          <w:rFonts w:cs="Times New Roman"/>
          <w:b/>
          <w:sz w:val="28"/>
          <w:szCs w:val="28"/>
          <w:vertAlign w:val="superscript"/>
        </w:rPr>
        <w:t>th</w:t>
      </w:r>
      <w:r w:rsidR="00FE724F">
        <w:rPr>
          <w:rFonts w:cs="Times New Roman"/>
          <w:b/>
          <w:sz w:val="28"/>
          <w:szCs w:val="28"/>
        </w:rPr>
        <w:t xml:space="preserve"> March 2025</w:t>
      </w:r>
    </w:p>
    <w:p w14:paraId="3DE2687F" w14:textId="77777777" w:rsidR="00FE724F" w:rsidRDefault="00FE724F" w:rsidP="00FE724F">
      <w:pPr>
        <w:rPr>
          <w:rFonts w:asciiTheme="minorHAnsi" w:hAnsiTheme="minorHAnsi" w:cs="Times New Roman"/>
          <w:b/>
          <w:bCs/>
          <w:sz w:val="28"/>
          <w:szCs w:val="28"/>
          <w:u w:val="single"/>
          <w:lang w:val="en-US"/>
        </w:rPr>
      </w:pPr>
    </w:p>
    <w:p w14:paraId="31CF9A77" w14:textId="77777777" w:rsidR="00FE724F" w:rsidRDefault="00FE724F" w:rsidP="00FE724F">
      <w:pPr>
        <w:jc w:val="center"/>
        <w:rPr>
          <w:rFonts w:asciiTheme="minorHAnsi" w:hAnsiTheme="minorHAnsi" w:cs="Times New Roman"/>
          <w:b/>
          <w:bCs/>
          <w:sz w:val="28"/>
          <w:szCs w:val="28"/>
          <w:u w:val="single"/>
          <w:lang w:val="en-US"/>
        </w:rPr>
      </w:pPr>
      <w:r>
        <w:rPr>
          <w:rFonts w:asciiTheme="minorHAnsi" w:hAnsiTheme="minorHAnsi" w:cs="Times New Roman"/>
          <w:b/>
          <w:bCs/>
          <w:sz w:val="28"/>
          <w:szCs w:val="28"/>
          <w:u w:val="single"/>
          <w:lang w:val="en-US"/>
        </w:rPr>
        <w:t xml:space="preserve">Minutes of the Main Claygate Parish Council meeting held on </w:t>
      </w:r>
      <w:r>
        <w:rPr>
          <w:rFonts w:asciiTheme="minorHAnsi" w:hAnsiTheme="minorHAnsi" w:cs="Times New Roman"/>
          <w:b/>
          <w:sz w:val="28"/>
          <w:szCs w:val="28"/>
          <w:u w:val="single"/>
          <w:lang w:val="en-US"/>
        </w:rPr>
        <w:t>Thursday 27</w:t>
      </w:r>
      <w:r>
        <w:rPr>
          <w:rFonts w:asciiTheme="minorHAnsi" w:hAnsiTheme="minorHAnsi" w:cs="Times New Roman"/>
          <w:b/>
          <w:sz w:val="28"/>
          <w:szCs w:val="28"/>
          <w:u w:val="single"/>
          <w:vertAlign w:val="superscript"/>
          <w:lang w:val="en-US"/>
        </w:rPr>
        <w:t>th</w:t>
      </w:r>
      <w:r>
        <w:rPr>
          <w:rFonts w:asciiTheme="minorHAnsi" w:hAnsiTheme="minorHAnsi" w:cs="Times New Roman"/>
          <w:b/>
          <w:sz w:val="28"/>
          <w:szCs w:val="28"/>
          <w:u w:val="single"/>
          <w:lang w:val="en-US"/>
        </w:rPr>
        <w:t xml:space="preserve"> February 2025 at 8.00pm</w:t>
      </w:r>
      <w:r>
        <w:rPr>
          <w:rFonts w:asciiTheme="minorHAnsi" w:hAnsiTheme="minorHAnsi" w:cs="Times New Roman"/>
          <w:b/>
          <w:sz w:val="28"/>
          <w:szCs w:val="28"/>
          <w:u w:val="single"/>
        </w:rPr>
        <w:t xml:space="preserve"> at Treetops Pavilion, Recreation ground, Church Road, Claygate</w:t>
      </w:r>
    </w:p>
    <w:p w14:paraId="0465A844" w14:textId="77777777" w:rsidR="00FE724F" w:rsidRDefault="00FE724F" w:rsidP="00FE724F">
      <w:pPr>
        <w:spacing w:after="160" w:line="259" w:lineRule="auto"/>
        <w:rPr>
          <w:rFonts w:asciiTheme="minorHAnsi" w:hAnsiTheme="minorHAnsi"/>
          <w:b/>
          <w:bCs/>
        </w:rPr>
      </w:pPr>
    </w:p>
    <w:p w14:paraId="4AF4F4CC" w14:textId="77777777" w:rsidR="00FE724F" w:rsidRDefault="00FE724F" w:rsidP="00FE724F">
      <w:pPr>
        <w:spacing w:after="160" w:line="259" w:lineRule="auto"/>
        <w:ind w:left="1440" w:hanging="1440"/>
        <w:rPr>
          <w:rFonts w:asciiTheme="minorHAnsi" w:hAnsiTheme="minorHAnsi"/>
          <w:b/>
          <w:bCs/>
        </w:rPr>
      </w:pPr>
      <w:r>
        <w:rPr>
          <w:rFonts w:asciiTheme="minorHAnsi" w:hAnsiTheme="minorHAnsi"/>
          <w:b/>
          <w:bCs/>
        </w:rPr>
        <w:t>Present:</w:t>
      </w:r>
      <w:r>
        <w:rPr>
          <w:rFonts w:asciiTheme="minorHAnsi" w:hAnsiTheme="minorHAnsi"/>
          <w:b/>
          <w:bCs/>
        </w:rPr>
        <w:tab/>
        <w:t>Cllr Holt (Chair), Cllr Sheppard, Cllr Herbert, Cllr Coffey, Cllr French, Cllr Bingham, Cllr Bray.  Cllr Freeborn joined the meeting at 8.25pm</w:t>
      </w:r>
    </w:p>
    <w:p w14:paraId="32600383" w14:textId="77777777" w:rsidR="00FE724F" w:rsidRDefault="00FE724F" w:rsidP="00FE724F">
      <w:pPr>
        <w:spacing w:after="160" w:line="259" w:lineRule="auto"/>
        <w:rPr>
          <w:rFonts w:asciiTheme="minorHAnsi" w:hAnsiTheme="minorHAnsi"/>
        </w:rPr>
      </w:pPr>
      <w:r>
        <w:rPr>
          <w:rFonts w:asciiTheme="minorHAnsi" w:hAnsiTheme="minorHAnsi"/>
          <w:b/>
          <w:bCs/>
        </w:rPr>
        <w:t>In attendance:</w:t>
      </w:r>
      <w:r>
        <w:rPr>
          <w:rFonts w:asciiTheme="minorHAnsi" w:hAnsiTheme="minorHAnsi"/>
          <w:b/>
          <w:bCs/>
        </w:rPr>
        <w:tab/>
      </w:r>
      <w:r>
        <w:rPr>
          <w:rFonts w:asciiTheme="minorHAnsi" w:hAnsiTheme="minorHAnsi"/>
        </w:rPr>
        <w:t>Dawn Lacey (Parish Clerk &amp; RFO)</w:t>
      </w:r>
    </w:p>
    <w:p w14:paraId="2873846B" w14:textId="77777777" w:rsidR="00FE724F" w:rsidRDefault="00FE724F" w:rsidP="00FE724F">
      <w:pPr>
        <w:spacing w:after="160" w:line="259" w:lineRule="auto"/>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21 Members of the Public</w:t>
      </w:r>
    </w:p>
    <w:p w14:paraId="72ABCFD0" w14:textId="77777777" w:rsidR="00FE724F" w:rsidRDefault="00FE724F" w:rsidP="00FE724F">
      <w:pPr>
        <w:spacing w:after="160" w:line="259" w:lineRule="auto"/>
        <w:rPr>
          <w:rFonts w:asciiTheme="minorHAnsi" w:hAnsiTheme="minorHAnsi"/>
          <w:b/>
          <w:bCs/>
        </w:rPr>
      </w:pPr>
      <w:r>
        <w:rPr>
          <w:rFonts w:asciiTheme="minorHAnsi" w:hAnsiTheme="minorHAnsi"/>
          <w:b/>
          <w:bCs/>
        </w:rPr>
        <w:t xml:space="preserve">1. </w:t>
      </w:r>
      <w:r>
        <w:rPr>
          <w:rFonts w:asciiTheme="minorHAnsi" w:hAnsiTheme="minorHAnsi"/>
          <w:b/>
          <w:bCs/>
        </w:rPr>
        <w:tab/>
        <w:t>Apologies for absence.</w:t>
      </w:r>
    </w:p>
    <w:p w14:paraId="445061B0" w14:textId="77777777" w:rsidR="00FE724F" w:rsidRDefault="00FE724F" w:rsidP="00FE724F">
      <w:pPr>
        <w:spacing w:after="160" w:line="259" w:lineRule="auto"/>
        <w:ind w:left="720"/>
        <w:rPr>
          <w:rFonts w:asciiTheme="minorHAnsi" w:hAnsiTheme="minorHAnsi"/>
        </w:rPr>
      </w:pPr>
      <w:r>
        <w:rPr>
          <w:rFonts w:asciiTheme="minorHAnsi" w:hAnsiTheme="minorHAnsi"/>
        </w:rPr>
        <w:t>Apologies from Cllr Moon and Cllr Collon</w:t>
      </w:r>
    </w:p>
    <w:p w14:paraId="5AC071FB" w14:textId="77777777" w:rsidR="00FE724F" w:rsidRDefault="00FE724F" w:rsidP="00FE724F">
      <w:pPr>
        <w:spacing w:after="160" w:line="259" w:lineRule="auto"/>
        <w:rPr>
          <w:rFonts w:asciiTheme="minorHAnsi" w:hAnsiTheme="minorHAnsi"/>
          <w:b/>
          <w:bCs/>
        </w:rPr>
      </w:pPr>
      <w:r>
        <w:rPr>
          <w:rFonts w:asciiTheme="minorHAnsi" w:hAnsiTheme="minorHAnsi"/>
          <w:b/>
          <w:bCs/>
        </w:rPr>
        <w:t xml:space="preserve">2. </w:t>
      </w:r>
      <w:r>
        <w:rPr>
          <w:rFonts w:asciiTheme="minorHAnsi" w:hAnsiTheme="minorHAnsi"/>
          <w:b/>
          <w:bCs/>
        </w:rPr>
        <w:tab/>
        <w:t xml:space="preserve">Declarations of Interest in items on the agenda. </w:t>
      </w:r>
    </w:p>
    <w:p w14:paraId="23E18A3E" w14:textId="77777777" w:rsidR="00FE724F" w:rsidRDefault="00FE724F" w:rsidP="00FE724F">
      <w:pPr>
        <w:spacing w:after="160" w:line="259" w:lineRule="auto"/>
        <w:rPr>
          <w:rFonts w:asciiTheme="minorHAnsi" w:hAnsiTheme="minorHAnsi"/>
        </w:rPr>
      </w:pPr>
      <w:r>
        <w:rPr>
          <w:rFonts w:asciiTheme="minorHAnsi" w:hAnsiTheme="minorHAnsi"/>
        </w:rPr>
        <w:tab/>
        <w:t>Cllr Holt declared an interest in 26a and 26b</w:t>
      </w:r>
    </w:p>
    <w:p w14:paraId="1E81411F" w14:textId="77777777" w:rsidR="00FE724F" w:rsidRDefault="00FE724F" w:rsidP="00FE724F">
      <w:pPr>
        <w:spacing w:after="160" w:line="259" w:lineRule="auto"/>
        <w:rPr>
          <w:rFonts w:asciiTheme="minorHAnsi" w:hAnsiTheme="minorHAnsi"/>
        </w:rPr>
      </w:pPr>
      <w:r>
        <w:rPr>
          <w:rFonts w:asciiTheme="minorHAnsi" w:hAnsiTheme="minorHAnsi"/>
        </w:rPr>
        <w:tab/>
        <w:t>Cllr French declared an interest in 26b</w:t>
      </w:r>
    </w:p>
    <w:p w14:paraId="5FABF882" w14:textId="77777777" w:rsidR="00FE724F" w:rsidRDefault="00FE724F" w:rsidP="00FE724F">
      <w:pPr>
        <w:spacing w:after="160" w:line="259" w:lineRule="auto"/>
        <w:rPr>
          <w:rFonts w:asciiTheme="minorHAnsi" w:hAnsiTheme="minorHAnsi"/>
        </w:rPr>
      </w:pPr>
      <w:r>
        <w:rPr>
          <w:rFonts w:asciiTheme="minorHAnsi" w:hAnsiTheme="minorHAnsi"/>
        </w:rPr>
        <w:tab/>
        <w:t>Cllr Coffey declared an interest in 26b</w:t>
      </w:r>
    </w:p>
    <w:p w14:paraId="6369808C" w14:textId="77777777" w:rsidR="00FE724F" w:rsidRDefault="00FE724F" w:rsidP="00FE724F">
      <w:pPr>
        <w:spacing w:after="5" w:line="250" w:lineRule="auto"/>
        <w:ind w:left="720" w:hanging="720"/>
        <w:rPr>
          <w:rFonts w:asciiTheme="minorHAnsi" w:hAnsiTheme="minorHAnsi"/>
          <w:b/>
          <w:bCs/>
        </w:rPr>
      </w:pPr>
      <w:r w:rsidRPr="007E0EB3">
        <w:rPr>
          <w:rFonts w:asciiTheme="minorHAnsi" w:hAnsiTheme="minorHAnsi"/>
          <w:b/>
          <w:bCs/>
        </w:rPr>
        <w:t>3.</w:t>
      </w:r>
      <w:r w:rsidRPr="007E0EB3">
        <w:rPr>
          <w:rFonts w:asciiTheme="minorHAnsi" w:hAnsiTheme="minorHAnsi"/>
          <w:b/>
          <w:bCs/>
        </w:rPr>
        <w:tab/>
        <w:t xml:space="preserve">To pass a special resolution on Item 33 for discussion and agree any action required for the Claygate the Way Forward Vision and Action Plan </w:t>
      </w:r>
    </w:p>
    <w:p w14:paraId="61755539" w14:textId="77777777" w:rsidR="00FE724F" w:rsidRDefault="00FE724F" w:rsidP="00FE724F">
      <w:pPr>
        <w:spacing w:after="5" w:line="250" w:lineRule="auto"/>
        <w:ind w:left="720" w:hanging="720"/>
        <w:rPr>
          <w:rFonts w:asciiTheme="minorHAnsi" w:hAnsiTheme="minorHAnsi"/>
          <w:b/>
          <w:bCs/>
        </w:rPr>
      </w:pPr>
    </w:p>
    <w:p w14:paraId="6D5347CB" w14:textId="77777777" w:rsidR="00FE724F" w:rsidRPr="007E0EB3" w:rsidRDefault="00FE724F" w:rsidP="00FE724F">
      <w:pPr>
        <w:spacing w:after="5" w:line="250" w:lineRule="auto"/>
        <w:ind w:left="720" w:hanging="720"/>
        <w:rPr>
          <w:rFonts w:asciiTheme="minorHAnsi" w:hAnsiTheme="minorHAnsi"/>
        </w:rPr>
      </w:pPr>
      <w:r>
        <w:rPr>
          <w:rFonts w:asciiTheme="minorHAnsi" w:hAnsiTheme="minorHAnsi"/>
          <w:b/>
          <w:bCs/>
        </w:rPr>
        <w:tab/>
      </w:r>
      <w:r w:rsidRPr="007E0EB3">
        <w:rPr>
          <w:rFonts w:asciiTheme="minorHAnsi" w:hAnsiTheme="minorHAnsi"/>
        </w:rPr>
        <w:t>A special resolution was requested to discuss the Claygate the Way Forward and Action Plan</w:t>
      </w:r>
      <w:r>
        <w:rPr>
          <w:rFonts w:asciiTheme="minorHAnsi" w:hAnsiTheme="minorHAnsi"/>
        </w:rPr>
        <w:t xml:space="preserve"> in closed session</w:t>
      </w:r>
    </w:p>
    <w:p w14:paraId="2EF619A7" w14:textId="77777777" w:rsidR="00FE724F" w:rsidRPr="007E0EB3" w:rsidRDefault="00FE724F" w:rsidP="00FE724F">
      <w:pPr>
        <w:spacing w:after="5" w:line="250" w:lineRule="auto"/>
        <w:ind w:left="720" w:hanging="720"/>
        <w:rPr>
          <w:rFonts w:asciiTheme="minorHAnsi" w:hAnsiTheme="minorHAnsi"/>
        </w:rPr>
      </w:pPr>
      <w:r w:rsidRPr="007E0EB3">
        <w:rPr>
          <w:rFonts w:asciiTheme="minorHAnsi" w:hAnsiTheme="minorHAnsi"/>
        </w:rPr>
        <w:tab/>
        <w:t>This was proposed by Cllr Holt and seconded by Cllr Bray.</w:t>
      </w:r>
    </w:p>
    <w:p w14:paraId="3242EC84" w14:textId="77777777" w:rsidR="00FE724F" w:rsidRPr="007E0EB3" w:rsidRDefault="00FE724F" w:rsidP="00FE724F">
      <w:pPr>
        <w:spacing w:after="5" w:line="250" w:lineRule="auto"/>
        <w:ind w:left="720"/>
        <w:rPr>
          <w:rFonts w:asciiTheme="minorHAnsi" w:hAnsiTheme="minorHAnsi"/>
        </w:rPr>
      </w:pPr>
      <w:r w:rsidRPr="007E0EB3">
        <w:rPr>
          <w:rFonts w:asciiTheme="minorHAnsi" w:hAnsiTheme="minorHAnsi"/>
        </w:rPr>
        <w:t xml:space="preserve">Cllr’s Herbert, French and Bingham </w:t>
      </w:r>
      <w:proofErr w:type="gramStart"/>
      <w:r w:rsidRPr="007E0EB3">
        <w:rPr>
          <w:rFonts w:asciiTheme="minorHAnsi" w:hAnsiTheme="minorHAnsi"/>
        </w:rPr>
        <w:t>were in agreement</w:t>
      </w:r>
      <w:proofErr w:type="gramEnd"/>
    </w:p>
    <w:p w14:paraId="4C785D6B" w14:textId="77777777" w:rsidR="00FE724F" w:rsidRPr="007E0EB3" w:rsidRDefault="00FE724F" w:rsidP="00FE724F">
      <w:pPr>
        <w:spacing w:after="5" w:line="250" w:lineRule="auto"/>
        <w:ind w:left="720"/>
        <w:rPr>
          <w:rFonts w:asciiTheme="minorHAnsi" w:hAnsiTheme="minorHAnsi"/>
        </w:rPr>
      </w:pPr>
      <w:r w:rsidRPr="007E0EB3">
        <w:rPr>
          <w:rFonts w:asciiTheme="minorHAnsi" w:hAnsiTheme="minorHAnsi"/>
        </w:rPr>
        <w:t>Cllr Sheppard abstained from Voting</w:t>
      </w:r>
    </w:p>
    <w:p w14:paraId="40A4A711" w14:textId="77777777" w:rsidR="00FE724F" w:rsidRDefault="00FE724F" w:rsidP="00FE724F">
      <w:pPr>
        <w:spacing w:after="5" w:line="250" w:lineRule="auto"/>
        <w:ind w:left="720"/>
        <w:rPr>
          <w:rFonts w:asciiTheme="minorHAnsi" w:hAnsiTheme="minorHAnsi"/>
        </w:rPr>
      </w:pPr>
      <w:r w:rsidRPr="007E0EB3">
        <w:rPr>
          <w:rFonts w:asciiTheme="minorHAnsi" w:hAnsiTheme="minorHAnsi"/>
        </w:rPr>
        <w:t>Cllr Freeborn had not yet joined the meeting</w:t>
      </w:r>
    </w:p>
    <w:p w14:paraId="07A9FED0" w14:textId="77777777" w:rsidR="00FE724F" w:rsidRDefault="00FE724F" w:rsidP="00FE724F">
      <w:pPr>
        <w:spacing w:after="5" w:line="250" w:lineRule="auto"/>
        <w:rPr>
          <w:rFonts w:asciiTheme="minorHAnsi" w:hAnsiTheme="minorHAnsi"/>
        </w:rPr>
      </w:pPr>
    </w:p>
    <w:p w14:paraId="1FA1178E" w14:textId="77777777" w:rsidR="00FE724F" w:rsidRPr="007E0EB3" w:rsidRDefault="00FE724F" w:rsidP="00FE724F">
      <w:pPr>
        <w:spacing w:after="5" w:line="250" w:lineRule="auto"/>
        <w:rPr>
          <w:rFonts w:asciiTheme="minorHAnsi" w:hAnsiTheme="minorHAnsi"/>
          <w:b/>
          <w:bCs/>
        </w:rPr>
      </w:pPr>
      <w:r w:rsidRPr="007E0EB3">
        <w:rPr>
          <w:rFonts w:asciiTheme="minorHAnsi" w:hAnsiTheme="minorHAnsi"/>
          <w:b/>
          <w:bCs/>
        </w:rPr>
        <w:t>4</w:t>
      </w:r>
      <w:r>
        <w:rPr>
          <w:rFonts w:asciiTheme="minorHAnsi" w:hAnsiTheme="minorHAnsi"/>
        </w:rPr>
        <w:t>.</w:t>
      </w:r>
      <w:r>
        <w:rPr>
          <w:rFonts w:asciiTheme="minorHAnsi" w:hAnsiTheme="minorHAnsi"/>
        </w:rPr>
        <w:tab/>
      </w:r>
      <w:r w:rsidRPr="007E0EB3">
        <w:rPr>
          <w:rFonts w:asciiTheme="minorHAnsi" w:hAnsiTheme="minorHAnsi"/>
          <w:b/>
          <w:bCs/>
        </w:rPr>
        <w:t>To move into closed session for Items 31 – 33</w:t>
      </w:r>
    </w:p>
    <w:p w14:paraId="02115996" w14:textId="77777777" w:rsidR="00FE724F" w:rsidRDefault="00FE724F" w:rsidP="00FE724F">
      <w:pPr>
        <w:spacing w:after="5" w:line="250" w:lineRule="auto"/>
        <w:rPr>
          <w:rFonts w:asciiTheme="minorHAnsi" w:hAnsiTheme="minorHAnsi"/>
        </w:rPr>
      </w:pPr>
    </w:p>
    <w:p w14:paraId="6EA68F67" w14:textId="77777777" w:rsidR="00FE724F" w:rsidRPr="007E0EB3" w:rsidRDefault="00FE724F" w:rsidP="00FE724F">
      <w:pPr>
        <w:spacing w:after="5" w:line="250" w:lineRule="auto"/>
        <w:ind w:left="720"/>
        <w:rPr>
          <w:rFonts w:asciiTheme="minorHAnsi" w:hAnsiTheme="minorHAnsi"/>
        </w:rPr>
      </w:pPr>
      <w:r>
        <w:rPr>
          <w:rFonts w:asciiTheme="minorHAnsi" w:hAnsiTheme="minorHAnsi"/>
        </w:rPr>
        <w:t>This was proposed by Cllr Holt and seconded by Cllr Herbert – carried unanimously</w:t>
      </w:r>
    </w:p>
    <w:p w14:paraId="06D8604E" w14:textId="77777777" w:rsidR="00FE724F" w:rsidRDefault="00FE724F" w:rsidP="00FE724F">
      <w:pPr>
        <w:spacing w:after="160" w:line="259" w:lineRule="auto"/>
        <w:ind w:left="720" w:hanging="720"/>
        <w:rPr>
          <w:rFonts w:asciiTheme="minorHAnsi" w:hAnsiTheme="minorHAnsi"/>
          <w:b/>
          <w:bCs/>
        </w:rPr>
      </w:pPr>
      <w:r>
        <w:rPr>
          <w:rFonts w:asciiTheme="minorHAnsi" w:hAnsiTheme="minorHAnsi"/>
          <w:b/>
          <w:bCs/>
        </w:rPr>
        <w:lastRenderedPageBreak/>
        <w:t xml:space="preserve">5. </w:t>
      </w:r>
      <w:r>
        <w:rPr>
          <w:rFonts w:asciiTheme="minorHAnsi" w:hAnsiTheme="minorHAnsi"/>
          <w:b/>
          <w:bCs/>
        </w:rPr>
        <w:tab/>
        <w:t xml:space="preserve">To Confirm the minutes of the </w:t>
      </w:r>
      <w:proofErr w:type="gramStart"/>
      <w:r>
        <w:rPr>
          <w:rFonts w:asciiTheme="minorHAnsi" w:hAnsiTheme="minorHAnsi"/>
          <w:b/>
          <w:bCs/>
        </w:rPr>
        <w:t>5</w:t>
      </w:r>
      <w:r>
        <w:rPr>
          <w:rFonts w:asciiTheme="minorHAnsi" w:hAnsiTheme="minorHAnsi"/>
          <w:b/>
          <w:bCs/>
          <w:vertAlign w:val="superscript"/>
        </w:rPr>
        <w:t>th</w:t>
      </w:r>
      <w:proofErr w:type="gramEnd"/>
      <w:r>
        <w:rPr>
          <w:rFonts w:asciiTheme="minorHAnsi" w:hAnsiTheme="minorHAnsi"/>
          <w:b/>
          <w:bCs/>
        </w:rPr>
        <w:t xml:space="preserve"> January 2025 Main Parish Committee meeting. </w:t>
      </w:r>
    </w:p>
    <w:p w14:paraId="35F33A86" w14:textId="77777777" w:rsidR="00FE724F" w:rsidRDefault="00FE724F" w:rsidP="00FE724F">
      <w:pPr>
        <w:spacing w:after="160" w:line="259" w:lineRule="auto"/>
        <w:ind w:left="720"/>
        <w:rPr>
          <w:rFonts w:asciiTheme="minorHAnsi" w:hAnsiTheme="minorHAnsi"/>
        </w:rPr>
      </w:pPr>
      <w:r>
        <w:rPr>
          <w:rFonts w:asciiTheme="minorHAnsi" w:hAnsiTheme="minorHAnsi"/>
        </w:rPr>
        <w:t>There were the following amendments:</w:t>
      </w:r>
    </w:p>
    <w:p w14:paraId="4F18E445" w14:textId="77777777" w:rsidR="00FE724F" w:rsidRPr="009E2CE5" w:rsidRDefault="00FE724F" w:rsidP="00FE724F">
      <w:pPr>
        <w:spacing w:after="160" w:line="259" w:lineRule="auto"/>
        <w:ind w:left="720"/>
        <w:rPr>
          <w:rFonts w:asciiTheme="minorHAnsi" w:hAnsiTheme="minorHAnsi"/>
        </w:rPr>
      </w:pPr>
      <w:r w:rsidRPr="009E2CE5">
        <w:rPr>
          <w:rFonts w:asciiTheme="minorHAnsi" w:hAnsiTheme="minorHAnsi"/>
        </w:rPr>
        <w:t xml:space="preserve">Item 10 – Cllr Bray has written to </w:t>
      </w:r>
      <w:proofErr w:type="spellStart"/>
      <w:r w:rsidRPr="009E2CE5">
        <w:rPr>
          <w:rFonts w:asciiTheme="minorHAnsi" w:hAnsiTheme="minorHAnsi"/>
        </w:rPr>
        <w:t>Telereal</w:t>
      </w:r>
      <w:proofErr w:type="spellEnd"/>
      <w:r w:rsidRPr="009E2CE5">
        <w:rPr>
          <w:rFonts w:asciiTheme="minorHAnsi" w:hAnsiTheme="minorHAnsi"/>
        </w:rPr>
        <w:t xml:space="preserve"> </w:t>
      </w:r>
      <w:proofErr w:type="spellStart"/>
      <w:r w:rsidRPr="009E2CE5">
        <w:rPr>
          <w:rFonts w:asciiTheme="minorHAnsi" w:hAnsiTheme="minorHAnsi"/>
        </w:rPr>
        <w:t>Trilion</w:t>
      </w:r>
      <w:proofErr w:type="spellEnd"/>
      <w:r w:rsidRPr="009E2CE5">
        <w:rPr>
          <w:rFonts w:asciiTheme="minorHAnsi" w:hAnsiTheme="minorHAnsi"/>
        </w:rPr>
        <w:t xml:space="preserve"> and not BT estate</w:t>
      </w:r>
    </w:p>
    <w:p w14:paraId="08FA10BF" w14:textId="77777777" w:rsidR="00FE724F" w:rsidRPr="009E2CE5" w:rsidRDefault="00FE724F" w:rsidP="00FE724F">
      <w:pPr>
        <w:spacing w:after="160" w:line="259" w:lineRule="auto"/>
        <w:ind w:left="720"/>
        <w:rPr>
          <w:rFonts w:asciiTheme="minorHAnsi" w:hAnsiTheme="minorHAnsi"/>
        </w:rPr>
      </w:pPr>
      <w:r w:rsidRPr="009E2CE5">
        <w:rPr>
          <w:rFonts w:asciiTheme="minorHAnsi" w:hAnsiTheme="minorHAnsi"/>
        </w:rPr>
        <w:t xml:space="preserve">Also, Cllr Bray to chase up on a </w:t>
      </w:r>
      <w:proofErr w:type="spellStart"/>
      <w:proofErr w:type="gramStart"/>
      <w:r w:rsidRPr="009E2CE5">
        <w:rPr>
          <w:rFonts w:asciiTheme="minorHAnsi" w:hAnsiTheme="minorHAnsi"/>
        </w:rPr>
        <w:t>teams</w:t>
      </w:r>
      <w:proofErr w:type="spellEnd"/>
      <w:proofErr w:type="gramEnd"/>
      <w:r w:rsidRPr="009E2CE5">
        <w:rPr>
          <w:rFonts w:asciiTheme="minorHAnsi" w:hAnsiTheme="minorHAnsi"/>
        </w:rPr>
        <w:t xml:space="preserve"> meeting with Oscar </w:t>
      </w:r>
      <w:r>
        <w:rPr>
          <w:rFonts w:asciiTheme="minorHAnsi" w:hAnsiTheme="minorHAnsi"/>
        </w:rPr>
        <w:t xml:space="preserve">Akintoye </w:t>
      </w:r>
      <w:r w:rsidRPr="009E2CE5">
        <w:rPr>
          <w:rFonts w:asciiTheme="minorHAnsi" w:hAnsiTheme="minorHAnsi"/>
        </w:rPr>
        <w:t>and not Mike Rollings</w:t>
      </w:r>
    </w:p>
    <w:p w14:paraId="7C613584" w14:textId="77777777" w:rsidR="00FE724F" w:rsidRPr="009E2CE5" w:rsidRDefault="00FE724F" w:rsidP="00FE724F">
      <w:pPr>
        <w:spacing w:after="160" w:line="259" w:lineRule="auto"/>
        <w:ind w:left="720"/>
        <w:rPr>
          <w:rFonts w:asciiTheme="minorHAnsi" w:hAnsiTheme="minorHAnsi"/>
        </w:rPr>
      </w:pPr>
      <w:r w:rsidRPr="009E2CE5">
        <w:rPr>
          <w:rFonts w:asciiTheme="minorHAnsi" w:hAnsiTheme="minorHAnsi"/>
        </w:rPr>
        <w:t>Item 14 – The new budget was approved (wording updated)</w:t>
      </w:r>
    </w:p>
    <w:p w14:paraId="384F09C1" w14:textId="77777777" w:rsidR="00FE724F" w:rsidRPr="009E2CE5" w:rsidRDefault="00FE724F" w:rsidP="00FE724F">
      <w:pPr>
        <w:spacing w:after="160" w:line="259" w:lineRule="auto"/>
        <w:ind w:left="720"/>
        <w:rPr>
          <w:rFonts w:asciiTheme="minorHAnsi" w:hAnsiTheme="minorHAnsi"/>
        </w:rPr>
      </w:pPr>
      <w:r w:rsidRPr="009E2CE5">
        <w:rPr>
          <w:rFonts w:asciiTheme="minorHAnsi" w:hAnsiTheme="minorHAnsi"/>
        </w:rPr>
        <w:t>Item 15 – The Councillor’s currently have 3 applications (and not 2) applications for CIL funding to be discussed at the February meeting, where they will look at where the CIL monies can be allocated. It was noted that the condition for CIL Fund award for the Winning Horse project agreed at the Parish Council meeting on 16 May 2024 could not now be met due to the withdrawal of the government’s Community Ownership Fund, so a fresh application by the Claygate Community Benefit Society would be required.</w:t>
      </w:r>
    </w:p>
    <w:p w14:paraId="4B36143E" w14:textId="77777777" w:rsidR="00FE724F" w:rsidRDefault="00FE724F" w:rsidP="00FE724F">
      <w:pPr>
        <w:spacing w:after="160" w:line="259" w:lineRule="auto"/>
        <w:ind w:left="720" w:hanging="720"/>
        <w:rPr>
          <w:rFonts w:asciiTheme="minorHAnsi" w:hAnsiTheme="minorHAnsi"/>
        </w:rPr>
      </w:pPr>
      <w:r>
        <w:rPr>
          <w:rFonts w:asciiTheme="minorHAnsi" w:hAnsiTheme="minorHAnsi"/>
          <w:b/>
          <w:bCs/>
        </w:rPr>
        <w:tab/>
      </w:r>
      <w:r w:rsidRPr="003338E8">
        <w:rPr>
          <w:rFonts w:asciiTheme="minorHAnsi" w:hAnsiTheme="minorHAnsi"/>
        </w:rPr>
        <w:t>The</w:t>
      </w:r>
      <w:r>
        <w:rPr>
          <w:rFonts w:asciiTheme="minorHAnsi" w:hAnsiTheme="minorHAnsi"/>
        </w:rPr>
        <w:t xml:space="preserve"> Minutes with the above amendments </w:t>
      </w:r>
      <w:r w:rsidRPr="003338E8">
        <w:rPr>
          <w:rFonts w:asciiTheme="minorHAnsi" w:hAnsiTheme="minorHAnsi"/>
        </w:rPr>
        <w:t>were agreed to be a correct copy and were signed and dated by Cllr Holt</w:t>
      </w:r>
    </w:p>
    <w:p w14:paraId="74B37446" w14:textId="77777777" w:rsidR="00FE724F" w:rsidRPr="003338E8" w:rsidRDefault="00FE724F" w:rsidP="00FE724F">
      <w:pPr>
        <w:spacing w:after="160" w:line="259" w:lineRule="auto"/>
        <w:ind w:left="720"/>
        <w:rPr>
          <w:rFonts w:asciiTheme="minorHAnsi" w:hAnsiTheme="minorHAnsi"/>
        </w:rPr>
      </w:pPr>
      <w:r>
        <w:rPr>
          <w:rFonts w:asciiTheme="minorHAnsi" w:hAnsiTheme="minorHAnsi"/>
        </w:rPr>
        <w:t xml:space="preserve">Carried unanimously </w:t>
      </w:r>
    </w:p>
    <w:p w14:paraId="238094E5" w14:textId="77777777" w:rsidR="00FE724F" w:rsidRDefault="00FE724F" w:rsidP="00FE724F">
      <w:pPr>
        <w:spacing w:after="160" w:line="259" w:lineRule="auto"/>
        <w:ind w:left="720" w:hanging="720"/>
        <w:rPr>
          <w:rFonts w:asciiTheme="minorHAnsi" w:hAnsiTheme="minorHAnsi"/>
          <w:b/>
          <w:bCs/>
        </w:rPr>
      </w:pPr>
      <w:r>
        <w:rPr>
          <w:rFonts w:asciiTheme="minorHAnsi" w:hAnsiTheme="minorHAnsi"/>
          <w:b/>
          <w:bCs/>
        </w:rPr>
        <w:t>6.</w:t>
      </w:r>
      <w:r>
        <w:rPr>
          <w:rFonts w:asciiTheme="minorHAnsi" w:hAnsiTheme="minorHAnsi"/>
          <w:b/>
          <w:bCs/>
        </w:rPr>
        <w:tab/>
        <w:t>Review actioning of items from previous minutes and agree any further action required.</w:t>
      </w:r>
    </w:p>
    <w:p w14:paraId="16DCEB96" w14:textId="77777777" w:rsidR="00FE724F" w:rsidRPr="009E2CE5" w:rsidRDefault="00FE724F" w:rsidP="00FE724F">
      <w:pPr>
        <w:tabs>
          <w:tab w:val="left" w:pos="720"/>
          <w:tab w:val="left" w:pos="5160"/>
        </w:tabs>
        <w:spacing w:after="160" w:line="259" w:lineRule="auto"/>
        <w:ind w:left="720" w:hanging="720"/>
        <w:rPr>
          <w:rFonts w:asciiTheme="minorHAnsi" w:hAnsiTheme="minorHAnsi"/>
        </w:rPr>
      </w:pPr>
      <w:r>
        <w:rPr>
          <w:rFonts w:asciiTheme="minorHAnsi" w:hAnsiTheme="minorHAnsi"/>
          <w:b/>
          <w:bCs/>
        </w:rPr>
        <w:tab/>
      </w:r>
      <w:r w:rsidRPr="009E2CE5">
        <w:rPr>
          <w:rFonts w:asciiTheme="minorHAnsi" w:hAnsiTheme="minorHAnsi"/>
        </w:rPr>
        <w:t xml:space="preserve">Item 11 – Completed </w:t>
      </w:r>
    </w:p>
    <w:p w14:paraId="34469D87" w14:textId="77777777" w:rsidR="00FE724F" w:rsidRDefault="00FE724F" w:rsidP="00FE724F">
      <w:pPr>
        <w:tabs>
          <w:tab w:val="left" w:pos="720"/>
          <w:tab w:val="left" w:pos="5160"/>
        </w:tabs>
        <w:spacing w:after="160" w:line="259" w:lineRule="auto"/>
        <w:ind w:left="720" w:hanging="720"/>
        <w:rPr>
          <w:rFonts w:asciiTheme="minorHAnsi" w:hAnsiTheme="minorHAnsi"/>
        </w:rPr>
      </w:pPr>
      <w:r>
        <w:rPr>
          <w:rFonts w:asciiTheme="minorHAnsi" w:hAnsiTheme="minorHAnsi"/>
        </w:rPr>
        <w:tab/>
        <w:t>Item 14 – Completed</w:t>
      </w:r>
    </w:p>
    <w:p w14:paraId="14161B30" w14:textId="77777777" w:rsidR="00FE724F" w:rsidRDefault="00FE724F" w:rsidP="00FE724F">
      <w:pPr>
        <w:tabs>
          <w:tab w:val="left" w:pos="720"/>
          <w:tab w:val="left" w:pos="5160"/>
        </w:tabs>
        <w:spacing w:after="160" w:line="259" w:lineRule="auto"/>
        <w:ind w:left="720" w:hanging="720"/>
        <w:rPr>
          <w:rFonts w:asciiTheme="minorHAnsi" w:hAnsiTheme="minorHAnsi"/>
        </w:rPr>
      </w:pPr>
      <w:r>
        <w:rPr>
          <w:rFonts w:asciiTheme="minorHAnsi" w:hAnsiTheme="minorHAnsi"/>
        </w:rPr>
        <w:tab/>
        <w:t>Item 16 – Completed</w:t>
      </w:r>
    </w:p>
    <w:p w14:paraId="2F1DBD6E" w14:textId="77777777" w:rsidR="00FE724F" w:rsidRDefault="00FE724F" w:rsidP="00FE724F">
      <w:pPr>
        <w:tabs>
          <w:tab w:val="left" w:pos="720"/>
          <w:tab w:val="left" w:pos="5160"/>
        </w:tabs>
        <w:spacing w:after="160" w:line="259" w:lineRule="auto"/>
        <w:ind w:left="720" w:hanging="720"/>
        <w:rPr>
          <w:rFonts w:asciiTheme="minorHAnsi" w:hAnsiTheme="minorHAnsi"/>
        </w:rPr>
      </w:pPr>
      <w:r>
        <w:rPr>
          <w:rFonts w:asciiTheme="minorHAnsi" w:hAnsiTheme="minorHAnsi"/>
        </w:rPr>
        <w:tab/>
        <w:t>Item 18 – Completed</w:t>
      </w:r>
    </w:p>
    <w:p w14:paraId="22F8F942" w14:textId="77777777" w:rsidR="00FE724F" w:rsidRDefault="00FE724F" w:rsidP="00FE724F">
      <w:pPr>
        <w:tabs>
          <w:tab w:val="left" w:pos="720"/>
          <w:tab w:val="left" w:pos="5160"/>
        </w:tabs>
        <w:spacing w:after="160" w:line="259" w:lineRule="auto"/>
        <w:ind w:left="720" w:hanging="720"/>
        <w:rPr>
          <w:rFonts w:asciiTheme="minorHAnsi" w:hAnsiTheme="minorHAnsi"/>
        </w:rPr>
      </w:pPr>
      <w:r>
        <w:rPr>
          <w:rFonts w:asciiTheme="minorHAnsi" w:hAnsiTheme="minorHAnsi"/>
        </w:rPr>
        <w:tab/>
        <w:t>Item 19:1 – Ongoing</w:t>
      </w:r>
    </w:p>
    <w:p w14:paraId="447F19B7" w14:textId="77777777" w:rsidR="00FE724F" w:rsidRDefault="00FE724F" w:rsidP="00FE724F">
      <w:pPr>
        <w:tabs>
          <w:tab w:val="left" w:pos="720"/>
          <w:tab w:val="left" w:pos="5160"/>
        </w:tabs>
        <w:spacing w:after="160" w:line="259" w:lineRule="auto"/>
        <w:ind w:left="720" w:hanging="720"/>
        <w:rPr>
          <w:rFonts w:asciiTheme="minorHAnsi" w:hAnsiTheme="minorHAnsi"/>
        </w:rPr>
      </w:pPr>
      <w:r>
        <w:rPr>
          <w:rFonts w:asciiTheme="minorHAnsi" w:hAnsiTheme="minorHAnsi"/>
        </w:rPr>
        <w:tab/>
        <w:t>Item 19:2a – Completed</w:t>
      </w:r>
    </w:p>
    <w:p w14:paraId="5B0A58EC" w14:textId="77777777" w:rsidR="00FE724F" w:rsidRDefault="00FE724F" w:rsidP="00FE724F">
      <w:pPr>
        <w:tabs>
          <w:tab w:val="left" w:pos="720"/>
          <w:tab w:val="left" w:pos="5160"/>
        </w:tabs>
        <w:spacing w:after="160" w:line="259" w:lineRule="auto"/>
        <w:ind w:left="720" w:hanging="720"/>
        <w:rPr>
          <w:rFonts w:asciiTheme="minorHAnsi" w:hAnsiTheme="minorHAnsi"/>
        </w:rPr>
      </w:pPr>
      <w:r>
        <w:rPr>
          <w:rFonts w:asciiTheme="minorHAnsi" w:hAnsiTheme="minorHAnsi"/>
        </w:rPr>
        <w:tab/>
        <w:t>Item 19:2b - Completed</w:t>
      </w:r>
    </w:p>
    <w:p w14:paraId="37022E9A" w14:textId="77777777" w:rsidR="00FE724F" w:rsidRDefault="00FE724F" w:rsidP="00FE724F">
      <w:pPr>
        <w:spacing w:after="160" w:line="259" w:lineRule="auto"/>
        <w:ind w:left="720" w:hanging="720"/>
        <w:rPr>
          <w:rFonts w:asciiTheme="minorHAnsi" w:hAnsiTheme="minorHAnsi"/>
          <w:b/>
          <w:bCs/>
        </w:rPr>
      </w:pPr>
      <w:r>
        <w:rPr>
          <w:rFonts w:asciiTheme="minorHAnsi" w:hAnsiTheme="minorHAnsi"/>
          <w:b/>
          <w:bCs/>
        </w:rPr>
        <w:t>7</w:t>
      </w:r>
      <w:r w:rsidRPr="00211087">
        <w:rPr>
          <w:rFonts w:asciiTheme="minorHAnsi" w:hAnsiTheme="minorHAnsi"/>
          <w:b/>
          <w:bCs/>
        </w:rPr>
        <w:t>.</w:t>
      </w:r>
      <w:r w:rsidRPr="00211087">
        <w:rPr>
          <w:rFonts w:asciiTheme="minorHAnsi" w:hAnsiTheme="minorHAnsi"/>
          <w:b/>
          <w:bCs/>
        </w:rPr>
        <w:tab/>
        <w:t xml:space="preserve">To answer any questions from the </w:t>
      </w:r>
      <w:proofErr w:type="gramStart"/>
      <w:r w:rsidRPr="00211087">
        <w:rPr>
          <w:rFonts w:asciiTheme="minorHAnsi" w:hAnsiTheme="minorHAnsi"/>
          <w:b/>
          <w:bCs/>
        </w:rPr>
        <w:t>general public</w:t>
      </w:r>
      <w:proofErr w:type="gramEnd"/>
    </w:p>
    <w:p w14:paraId="69C28DC1" w14:textId="77777777" w:rsidR="00FE724F" w:rsidRDefault="00FE724F" w:rsidP="00FE724F">
      <w:pPr>
        <w:spacing w:after="160" w:line="259" w:lineRule="auto"/>
        <w:ind w:left="720" w:hanging="720"/>
        <w:rPr>
          <w:rFonts w:asciiTheme="minorHAnsi" w:hAnsiTheme="minorHAnsi"/>
        </w:rPr>
      </w:pPr>
      <w:r>
        <w:rPr>
          <w:rFonts w:asciiTheme="minorHAnsi" w:hAnsiTheme="minorHAnsi"/>
          <w:b/>
          <w:bCs/>
        </w:rPr>
        <w:tab/>
      </w:r>
      <w:r>
        <w:rPr>
          <w:rFonts w:asciiTheme="minorHAnsi" w:hAnsiTheme="minorHAnsi"/>
        </w:rPr>
        <w:t>None</w:t>
      </w:r>
    </w:p>
    <w:p w14:paraId="67C50DB6" w14:textId="77777777" w:rsidR="00FE724F" w:rsidRPr="007E0EB3" w:rsidRDefault="00FE724F" w:rsidP="00FE724F">
      <w:pPr>
        <w:spacing w:after="160" w:line="259" w:lineRule="auto"/>
        <w:ind w:left="720" w:hanging="720"/>
        <w:rPr>
          <w:rFonts w:asciiTheme="minorHAnsi" w:hAnsiTheme="minorHAnsi"/>
          <w:b/>
          <w:bCs/>
        </w:rPr>
      </w:pPr>
      <w:r w:rsidRPr="007E0EB3">
        <w:rPr>
          <w:rFonts w:asciiTheme="minorHAnsi" w:hAnsiTheme="minorHAnsi"/>
          <w:b/>
          <w:bCs/>
        </w:rPr>
        <w:t>8.</w:t>
      </w:r>
      <w:r w:rsidRPr="007E0EB3">
        <w:rPr>
          <w:rFonts w:asciiTheme="minorHAnsi" w:hAnsiTheme="minorHAnsi"/>
          <w:b/>
          <w:bCs/>
        </w:rPr>
        <w:tab/>
        <w:t>To receive the notes from the Quarterly meeting with EBC</w:t>
      </w:r>
    </w:p>
    <w:p w14:paraId="0DABEED7"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r>
      <w:r w:rsidRPr="00BA3D22">
        <w:rPr>
          <w:rFonts w:asciiTheme="minorHAnsi" w:hAnsiTheme="minorHAnsi"/>
        </w:rPr>
        <w:t xml:space="preserve">Councillors were in agreement with the minutes of the quarterly meeting circulated by Anne </w:t>
      </w:r>
      <w:proofErr w:type="gramStart"/>
      <w:r w:rsidRPr="00BA3D22">
        <w:rPr>
          <w:rFonts w:asciiTheme="minorHAnsi" w:hAnsiTheme="minorHAnsi"/>
        </w:rPr>
        <w:t>Withers</w:t>
      </w:r>
      <w:proofErr w:type="gramEnd"/>
      <w:r w:rsidRPr="00BA3D22">
        <w:rPr>
          <w:rFonts w:asciiTheme="minorHAnsi" w:hAnsiTheme="minorHAnsi"/>
        </w:rPr>
        <w:t xml:space="preserve"> and these are published in the appendices to these minutes for information.</w:t>
      </w:r>
    </w:p>
    <w:p w14:paraId="4C330D15" w14:textId="77777777" w:rsidR="00FE724F" w:rsidRPr="00BA3D22" w:rsidRDefault="00FE724F" w:rsidP="00FE724F">
      <w:pPr>
        <w:spacing w:after="160" w:line="259" w:lineRule="auto"/>
        <w:ind w:left="720" w:hanging="720"/>
        <w:rPr>
          <w:rFonts w:asciiTheme="minorHAnsi" w:hAnsiTheme="minorHAnsi"/>
        </w:rPr>
      </w:pPr>
    </w:p>
    <w:p w14:paraId="17F65AEA" w14:textId="77777777" w:rsidR="00FE724F" w:rsidRDefault="00FE724F" w:rsidP="00FE724F">
      <w:pPr>
        <w:spacing w:after="160" w:line="259" w:lineRule="auto"/>
        <w:ind w:left="720" w:hanging="720"/>
        <w:rPr>
          <w:rFonts w:asciiTheme="minorHAnsi" w:hAnsiTheme="minorHAnsi"/>
          <w:b/>
          <w:bCs/>
        </w:rPr>
      </w:pPr>
      <w:r>
        <w:rPr>
          <w:rFonts w:asciiTheme="minorHAnsi" w:hAnsiTheme="minorHAnsi"/>
          <w:b/>
          <w:bCs/>
        </w:rPr>
        <w:lastRenderedPageBreak/>
        <w:t>9.</w:t>
      </w:r>
      <w:r>
        <w:rPr>
          <w:rFonts w:asciiTheme="minorHAnsi" w:hAnsiTheme="minorHAnsi"/>
          <w:b/>
          <w:bCs/>
        </w:rPr>
        <w:tab/>
        <w:t xml:space="preserve">To Receive a Report of EBC’s Overview &amp; Scrutiny Committee </w:t>
      </w:r>
    </w:p>
    <w:p w14:paraId="610A8E4F" w14:textId="77777777" w:rsidR="00FE724F" w:rsidRDefault="00FE724F" w:rsidP="00FE724F">
      <w:pPr>
        <w:spacing w:after="160" w:line="259" w:lineRule="auto"/>
        <w:ind w:left="720" w:hanging="720"/>
        <w:rPr>
          <w:rFonts w:asciiTheme="minorHAnsi" w:hAnsiTheme="minorHAnsi"/>
        </w:rPr>
      </w:pPr>
      <w:r>
        <w:rPr>
          <w:rFonts w:asciiTheme="minorHAnsi" w:hAnsiTheme="minorHAnsi"/>
          <w:b/>
          <w:bCs/>
        </w:rPr>
        <w:tab/>
      </w:r>
      <w:r>
        <w:rPr>
          <w:rFonts w:asciiTheme="minorHAnsi" w:hAnsiTheme="minorHAnsi"/>
        </w:rPr>
        <w:t>Cllr French reported that the Community Centres were under review and would currently continue to operate for 4 days a week</w:t>
      </w:r>
    </w:p>
    <w:p w14:paraId="0E80A978" w14:textId="77777777" w:rsidR="00FE724F" w:rsidRPr="00210F22" w:rsidRDefault="00FE724F" w:rsidP="00FE724F">
      <w:pPr>
        <w:spacing w:after="160" w:line="259" w:lineRule="auto"/>
        <w:ind w:left="720" w:hanging="720"/>
        <w:rPr>
          <w:rFonts w:asciiTheme="minorHAnsi" w:hAnsiTheme="minorHAnsi"/>
          <w:b/>
          <w:bCs/>
        </w:rPr>
      </w:pPr>
      <w:r>
        <w:rPr>
          <w:rFonts w:asciiTheme="minorHAnsi" w:hAnsiTheme="minorHAnsi"/>
          <w:b/>
          <w:bCs/>
        </w:rPr>
        <w:t>10</w:t>
      </w:r>
      <w:r w:rsidRPr="00210F22">
        <w:rPr>
          <w:rFonts w:asciiTheme="minorHAnsi" w:hAnsiTheme="minorHAnsi"/>
          <w:b/>
          <w:bCs/>
        </w:rPr>
        <w:t>.</w:t>
      </w:r>
      <w:r w:rsidRPr="00210F22">
        <w:rPr>
          <w:rFonts w:asciiTheme="minorHAnsi" w:hAnsiTheme="minorHAnsi"/>
          <w:b/>
          <w:bCs/>
        </w:rPr>
        <w:tab/>
        <w:t>To Receive a Report of EBC’s Audit and Standards</w:t>
      </w:r>
      <w:r>
        <w:rPr>
          <w:rFonts w:asciiTheme="minorHAnsi" w:hAnsiTheme="minorHAnsi"/>
          <w:b/>
          <w:bCs/>
        </w:rPr>
        <w:t xml:space="preserve"> Committee</w:t>
      </w:r>
    </w:p>
    <w:p w14:paraId="78F20C93"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 xml:space="preserve">Cllr Freeborn reported that the Audit was not yet completed therefore was nothing to report at this time </w:t>
      </w:r>
    </w:p>
    <w:p w14:paraId="78D95524" w14:textId="77777777" w:rsidR="00FE724F" w:rsidRPr="00210F22" w:rsidRDefault="00FE724F" w:rsidP="00FE724F">
      <w:pPr>
        <w:spacing w:after="160" w:line="259" w:lineRule="auto"/>
        <w:ind w:left="720" w:hanging="720"/>
        <w:rPr>
          <w:rFonts w:asciiTheme="minorHAnsi" w:hAnsiTheme="minorHAnsi"/>
          <w:b/>
          <w:bCs/>
        </w:rPr>
      </w:pPr>
      <w:r>
        <w:rPr>
          <w:rFonts w:asciiTheme="minorHAnsi" w:hAnsiTheme="minorHAnsi"/>
          <w:b/>
          <w:bCs/>
        </w:rPr>
        <w:t>11</w:t>
      </w:r>
      <w:r w:rsidRPr="00210F22">
        <w:rPr>
          <w:rFonts w:asciiTheme="minorHAnsi" w:hAnsiTheme="minorHAnsi"/>
          <w:b/>
          <w:bCs/>
        </w:rPr>
        <w:t>.</w:t>
      </w:r>
      <w:r w:rsidRPr="00210F22">
        <w:rPr>
          <w:rFonts w:asciiTheme="minorHAnsi" w:hAnsiTheme="minorHAnsi"/>
          <w:b/>
          <w:bCs/>
        </w:rPr>
        <w:tab/>
        <w:t>To Receive a Report from the Planning Committee</w:t>
      </w:r>
    </w:p>
    <w:p w14:paraId="44A43C17"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 xml:space="preserve">Nothing to report </w:t>
      </w:r>
      <w:proofErr w:type="gramStart"/>
      <w:r>
        <w:rPr>
          <w:rFonts w:asciiTheme="minorHAnsi" w:hAnsiTheme="minorHAnsi"/>
        </w:rPr>
        <w:t>at this time</w:t>
      </w:r>
      <w:proofErr w:type="gramEnd"/>
    </w:p>
    <w:p w14:paraId="6BA21B7D" w14:textId="77777777" w:rsidR="00FE724F" w:rsidRPr="00DA647A" w:rsidRDefault="00FE724F" w:rsidP="00FE724F">
      <w:pPr>
        <w:spacing w:after="160" w:line="259" w:lineRule="auto"/>
        <w:ind w:left="720" w:hanging="720"/>
        <w:rPr>
          <w:rFonts w:asciiTheme="minorHAnsi" w:hAnsiTheme="minorHAnsi"/>
          <w:b/>
          <w:bCs/>
        </w:rPr>
      </w:pPr>
      <w:r w:rsidRPr="00DA647A">
        <w:rPr>
          <w:rFonts w:asciiTheme="minorHAnsi" w:hAnsiTheme="minorHAnsi"/>
          <w:b/>
          <w:bCs/>
        </w:rPr>
        <w:t>1</w:t>
      </w:r>
      <w:r>
        <w:rPr>
          <w:rFonts w:asciiTheme="minorHAnsi" w:hAnsiTheme="minorHAnsi"/>
          <w:b/>
          <w:bCs/>
        </w:rPr>
        <w:t>2</w:t>
      </w:r>
      <w:r w:rsidRPr="00DA647A">
        <w:rPr>
          <w:rFonts w:asciiTheme="minorHAnsi" w:hAnsiTheme="minorHAnsi"/>
          <w:b/>
          <w:bCs/>
        </w:rPr>
        <w:t>.</w:t>
      </w:r>
      <w:r w:rsidRPr="00DA647A">
        <w:rPr>
          <w:rFonts w:asciiTheme="minorHAnsi" w:hAnsiTheme="minorHAnsi"/>
          <w:b/>
          <w:bCs/>
        </w:rPr>
        <w:tab/>
        <w:t>To Receive a Report from the EH &amp; T Committee</w:t>
      </w:r>
    </w:p>
    <w:p w14:paraId="45058225" w14:textId="77777777" w:rsidR="00FE724F" w:rsidRPr="00BA3D22" w:rsidRDefault="00FE724F" w:rsidP="00FE724F">
      <w:pPr>
        <w:spacing w:after="160" w:line="259" w:lineRule="auto"/>
        <w:ind w:left="720" w:hanging="720"/>
        <w:rPr>
          <w:rFonts w:asciiTheme="minorHAnsi" w:hAnsiTheme="minorHAnsi"/>
        </w:rPr>
      </w:pPr>
      <w:r>
        <w:rPr>
          <w:rFonts w:asciiTheme="minorHAnsi" w:hAnsiTheme="minorHAnsi"/>
        </w:rPr>
        <w:tab/>
      </w:r>
      <w:r w:rsidRPr="00BA3D22">
        <w:rPr>
          <w:rFonts w:asciiTheme="minorHAnsi" w:hAnsiTheme="minorHAnsi"/>
        </w:rPr>
        <w:t>Cllr Bray and other Cllrs met with 7 members of SCC about Local Street Improvement Plan (LSIP). LSIP proposes blanket 20mph across large portions of towns and villages. 70% of CTWF survey respondents in Claygate did not want this type of blanket speed enforcement therefore the CPC view was that LSIP will not be right for Claygate as it would not be approved. Instead, the CPC will work with EBC and SCC to implement specific improvements which are wanted</w:t>
      </w:r>
    </w:p>
    <w:p w14:paraId="7F5EA978" w14:textId="77777777" w:rsidR="00FE724F" w:rsidRPr="00FF70F3" w:rsidRDefault="00FE724F" w:rsidP="00FE724F">
      <w:pPr>
        <w:spacing w:after="160" w:line="259" w:lineRule="auto"/>
        <w:ind w:left="720" w:hanging="720"/>
        <w:rPr>
          <w:rFonts w:asciiTheme="minorHAnsi" w:hAnsiTheme="minorHAnsi"/>
          <w:b/>
          <w:bCs/>
        </w:rPr>
      </w:pPr>
      <w:r w:rsidRPr="00FF70F3">
        <w:rPr>
          <w:rFonts w:asciiTheme="minorHAnsi" w:hAnsiTheme="minorHAnsi"/>
          <w:b/>
          <w:bCs/>
        </w:rPr>
        <w:t>13.</w:t>
      </w:r>
      <w:r w:rsidRPr="00FF70F3">
        <w:rPr>
          <w:rFonts w:asciiTheme="minorHAnsi" w:hAnsiTheme="minorHAnsi"/>
          <w:b/>
          <w:bCs/>
        </w:rPr>
        <w:tab/>
        <w:t>To agree the terms of reference for the CTWF Advisory Committees</w:t>
      </w:r>
    </w:p>
    <w:p w14:paraId="6D984D3D" w14:textId="77777777" w:rsidR="00FE724F" w:rsidRDefault="00FE724F" w:rsidP="00FE724F">
      <w:pPr>
        <w:spacing w:after="160" w:line="259" w:lineRule="auto"/>
        <w:ind w:left="720"/>
        <w:rPr>
          <w:rFonts w:asciiTheme="minorHAnsi" w:hAnsiTheme="minorHAnsi"/>
        </w:rPr>
      </w:pPr>
      <w:r>
        <w:rPr>
          <w:rFonts w:asciiTheme="minorHAnsi" w:hAnsiTheme="minorHAnsi"/>
        </w:rPr>
        <w:t>A vote of thanks to Cllr French for all her hard work with this was proposed by Cllr Holt and seconded by Cllr Bray – carried unanimously</w:t>
      </w:r>
    </w:p>
    <w:p w14:paraId="06D805B0"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 xml:space="preserve">The terms of reference were agreed.  </w:t>
      </w:r>
    </w:p>
    <w:p w14:paraId="285EF367" w14:textId="77777777" w:rsidR="00FE724F" w:rsidRDefault="00FE724F" w:rsidP="00FE724F">
      <w:pPr>
        <w:spacing w:after="160" w:line="259" w:lineRule="auto"/>
        <w:ind w:left="720" w:hanging="720"/>
        <w:rPr>
          <w:rFonts w:asciiTheme="minorHAnsi" w:hAnsiTheme="minorHAnsi"/>
          <w:b/>
          <w:bCs/>
        </w:rPr>
      </w:pPr>
      <w:r>
        <w:rPr>
          <w:rFonts w:asciiTheme="minorHAnsi" w:hAnsiTheme="minorHAnsi"/>
          <w:b/>
          <w:bCs/>
        </w:rPr>
        <w:t>14.</w:t>
      </w:r>
      <w:r>
        <w:rPr>
          <w:rFonts w:asciiTheme="minorHAnsi" w:hAnsiTheme="minorHAnsi"/>
          <w:b/>
          <w:bCs/>
        </w:rPr>
        <w:tab/>
        <w:t>To consider the reappointment of the CTWF Advisory Committee’s and consider if there are any changes to membership</w:t>
      </w:r>
    </w:p>
    <w:p w14:paraId="5DAC6E50" w14:textId="77777777" w:rsidR="00FE724F" w:rsidRPr="00FF70F3" w:rsidRDefault="00FE724F" w:rsidP="00FE724F">
      <w:pPr>
        <w:spacing w:after="160" w:line="259" w:lineRule="auto"/>
        <w:ind w:left="720" w:hanging="720"/>
        <w:rPr>
          <w:rFonts w:asciiTheme="minorHAnsi" w:hAnsiTheme="minorHAnsi"/>
        </w:rPr>
      </w:pPr>
      <w:r>
        <w:rPr>
          <w:rFonts w:asciiTheme="minorHAnsi" w:hAnsiTheme="minorHAnsi"/>
          <w:b/>
          <w:bCs/>
        </w:rPr>
        <w:tab/>
        <w:t xml:space="preserve">The current members of the CTWF Advisory Committees were appointed. </w:t>
      </w:r>
      <w:r w:rsidRPr="00FF70F3">
        <w:rPr>
          <w:rFonts w:asciiTheme="minorHAnsi" w:hAnsiTheme="minorHAnsi"/>
        </w:rPr>
        <w:t>A new Governance Structure is to be produced for publication</w:t>
      </w:r>
      <w:r>
        <w:rPr>
          <w:rFonts w:asciiTheme="minorHAnsi" w:hAnsiTheme="minorHAnsi"/>
        </w:rPr>
        <w:t xml:space="preserve"> and is attached as Appendix 1</w:t>
      </w:r>
    </w:p>
    <w:p w14:paraId="3B10E03C" w14:textId="77777777" w:rsidR="00FE724F" w:rsidRDefault="00FE724F" w:rsidP="00FE724F">
      <w:pPr>
        <w:spacing w:after="160" w:line="259" w:lineRule="auto"/>
        <w:ind w:left="720" w:hanging="720"/>
        <w:rPr>
          <w:rFonts w:asciiTheme="minorHAnsi" w:hAnsiTheme="minorHAnsi"/>
        </w:rPr>
      </w:pPr>
      <w:r w:rsidRPr="00FF70F3">
        <w:rPr>
          <w:rFonts w:asciiTheme="minorHAnsi" w:hAnsiTheme="minorHAnsi"/>
        </w:rPr>
        <w:tab/>
        <w:t>Proposed by Cllr Bray and seconded by Cllr Sheppard – carried unanimously</w:t>
      </w:r>
    </w:p>
    <w:p w14:paraId="11772A3A"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ACTION: Clerk</w:t>
      </w:r>
    </w:p>
    <w:p w14:paraId="239BB10A" w14:textId="77777777" w:rsidR="00FE724F" w:rsidRPr="00210F22" w:rsidRDefault="00FE724F" w:rsidP="00FE724F">
      <w:pPr>
        <w:spacing w:after="160" w:line="259" w:lineRule="auto"/>
        <w:ind w:left="720" w:hanging="720"/>
        <w:rPr>
          <w:rFonts w:asciiTheme="minorHAnsi" w:hAnsiTheme="minorHAnsi"/>
          <w:b/>
          <w:bCs/>
        </w:rPr>
      </w:pPr>
      <w:r w:rsidRPr="00210F22">
        <w:rPr>
          <w:rFonts w:asciiTheme="minorHAnsi" w:hAnsiTheme="minorHAnsi"/>
          <w:b/>
          <w:bCs/>
        </w:rPr>
        <w:t>1</w:t>
      </w:r>
      <w:r>
        <w:rPr>
          <w:rFonts w:asciiTheme="minorHAnsi" w:hAnsiTheme="minorHAnsi"/>
          <w:b/>
          <w:bCs/>
        </w:rPr>
        <w:t>5</w:t>
      </w:r>
      <w:r w:rsidRPr="00210F22">
        <w:rPr>
          <w:rFonts w:asciiTheme="minorHAnsi" w:hAnsiTheme="minorHAnsi"/>
          <w:b/>
          <w:bCs/>
        </w:rPr>
        <w:t>.</w:t>
      </w:r>
      <w:r w:rsidRPr="00210F22">
        <w:rPr>
          <w:rFonts w:asciiTheme="minorHAnsi" w:hAnsiTheme="minorHAnsi"/>
          <w:b/>
          <w:bCs/>
        </w:rPr>
        <w:tab/>
        <w:t xml:space="preserve">To Receive a Report from the </w:t>
      </w:r>
      <w:proofErr w:type="gramStart"/>
      <w:r w:rsidRPr="00210F22">
        <w:rPr>
          <w:rFonts w:asciiTheme="minorHAnsi" w:hAnsiTheme="minorHAnsi"/>
          <w:b/>
          <w:bCs/>
        </w:rPr>
        <w:t xml:space="preserve">Health </w:t>
      </w:r>
      <w:r>
        <w:rPr>
          <w:rFonts w:asciiTheme="minorHAnsi" w:hAnsiTheme="minorHAnsi"/>
          <w:b/>
          <w:bCs/>
        </w:rPr>
        <w:t>,</w:t>
      </w:r>
      <w:r w:rsidRPr="00210F22">
        <w:rPr>
          <w:rFonts w:asciiTheme="minorHAnsi" w:hAnsiTheme="minorHAnsi"/>
          <w:b/>
          <w:bCs/>
        </w:rPr>
        <w:t>Wellbeing</w:t>
      </w:r>
      <w:proofErr w:type="gramEnd"/>
      <w:r w:rsidRPr="00210F22">
        <w:rPr>
          <w:rFonts w:asciiTheme="minorHAnsi" w:hAnsiTheme="minorHAnsi"/>
          <w:b/>
          <w:bCs/>
        </w:rPr>
        <w:t xml:space="preserve"> and Leisure Advisory Committee</w:t>
      </w:r>
    </w:p>
    <w:p w14:paraId="26E3886D"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 xml:space="preserve">Cllr French reported that the Committee had met recently and were pursuing opportunities to improve and increase the provision of health services locally.  Plans for the provision of an outdoor gym on the Recreation Ground were </w:t>
      </w:r>
      <w:proofErr w:type="gramStart"/>
      <w:r>
        <w:rPr>
          <w:rFonts w:asciiTheme="minorHAnsi" w:hAnsiTheme="minorHAnsi"/>
        </w:rPr>
        <w:t>progressing</w:t>
      </w:r>
      <w:proofErr w:type="gramEnd"/>
      <w:r>
        <w:rPr>
          <w:rFonts w:asciiTheme="minorHAnsi" w:hAnsiTheme="minorHAnsi"/>
        </w:rPr>
        <w:t xml:space="preserve"> and a lottery funding bid had been submitted by the Recreation Ground Trust.  </w:t>
      </w:r>
    </w:p>
    <w:p w14:paraId="49727C6B" w14:textId="77777777" w:rsidR="00FE724F" w:rsidRDefault="00FE724F" w:rsidP="00FE724F">
      <w:pPr>
        <w:spacing w:after="160" w:line="259" w:lineRule="auto"/>
        <w:ind w:left="720" w:hanging="720"/>
        <w:rPr>
          <w:rFonts w:asciiTheme="minorHAnsi" w:hAnsiTheme="minorHAnsi"/>
        </w:rPr>
      </w:pPr>
    </w:p>
    <w:p w14:paraId="70686765" w14:textId="77777777" w:rsidR="00FE724F" w:rsidRPr="00FF70F3" w:rsidRDefault="00FE724F" w:rsidP="00FE724F">
      <w:pPr>
        <w:spacing w:after="160" w:line="259" w:lineRule="auto"/>
        <w:ind w:left="720" w:hanging="720"/>
        <w:rPr>
          <w:rFonts w:asciiTheme="minorHAnsi" w:hAnsiTheme="minorHAnsi"/>
        </w:rPr>
      </w:pPr>
    </w:p>
    <w:p w14:paraId="01F5957E" w14:textId="77777777" w:rsidR="00FE724F" w:rsidRPr="00210F22" w:rsidRDefault="00FE724F" w:rsidP="00FE724F">
      <w:pPr>
        <w:spacing w:after="160" w:line="259" w:lineRule="auto"/>
        <w:ind w:left="720" w:hanging="720"/>
        <w:rPr>
          <w:rFonts w:asciiTheme="minorHAnsi" w:hAnsiTheme="minorHAnsi"/>
          <w:b/>
          <w:bCs/>
        </w:rPr>
      </w:pPr>
      <w:r w:rsidRPr="00210F22">
        <w:rPr>
          <w:rFonts w:asciiTheme="minorHAnsi" w:hAnsiTheme="minorHAnsi"/>
          <w:b/>
          <w:bCs/>
        </w:rPr>
        <w:lastRenderedPageBreak/>
        <w:t>1</w:t>
      </w:r>
      <w:r>
        <w:rPr>
          <w:rFonts w:asciiTheme="minorHAnsi" w:hAnsiTheme="minorHAnsi"/>
          <w:b/>
          <w:bCs/>
        </w:rPr>
        <w:t>6</w:t>
      </w:r>
      <w:r w:rsidRPr="00210F22">
        <w:rPr>
          <w:rFonts w:asciiTheme="minorHAnsi" w:hAnsiTheme="minorHAnsi"/>
          <w:b/>
          <w:bCs/>
        </w:rPr>
        <w:t>.</w:t>
      </w:r>
      <w:r w:rsidRPr="00210F22">
        <w:rPr>
          <w:rFonts w:asciiTheme="minorHAnsi" w:hAnsiTheme="minorHAnsi"/>
          <w:b/>
          <w:bCs/>
        </w:rPr>
        <w:tab/>
        <w:t>To Receive a Report from the Shops and Businesses Advisory Committee</w:t>
      </w:r>
    </w:p>
    <w:p w14:paraId="4574B8B9"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 xml:space="preserve">Leo Tye reported that the Committee had met and would be moving forward with the Shops and Businesses survey once the Ethics Statement had </w:t>
      </w:r>
      <w:proofErr w:type="gramStart"/>
      <w:r>
        <w:rPr>
          <w:rFonts w:asciiTheme="minorHAnsi" w:hAnsiTheme="minorHAnsi"/>
        </w:rPr>
        <w:t>been  approved</w:t>
      </w:r>
      <w:proofErr w:type="gramEnd"/>
      <w:r>
        <w:rPr>
          <w:rFonts w:asciiTheme="minorHAnsi" w:hAnsiTheme="minorHAnsi"/>
        </w:rPr>
        <w:t>.</w:t>
      </w:r>
    </w:p>
    <w:p w14:paraId="29DF62A8" w14:textId="77777777" w:rsidR="00FE724F" w:rsidRDefault="00FE724F" w:rsidP="00FE724F">
      <w:pPr>
        <w:spacing w:after="160" w:line="259" w:lineRule="auto"/>
        <w:ind w:left="720" w:hanging="720"/>
        <w:rPr>
          <w:rFonts w:asciiTheme="minorHAnsi" w:hAnsiTheme="minorHAnsi"/>
          <w:b/>
          <w:bCs/>
        </w:rPr>
      </w:pPr>
      <w:r w:rsidRPr="00210F22">
        <w:rPr>
          <w:rFonts w:asciiTheme="minorHAnsi" w:hAnsiTheme="minorHAnsi"/>
          <w:b/>
          <w:bCs/>
        </w:rPr>
        <w:t>1</w:t>
      </w:r>
      <w:r>
        <w:rPr>
          <w:rFonts w:asciiTheme="minorHAnsi" w:hAnsiTheme="minorHAnsi"/>
          <w:b/>
          <w:bCs/>
        </w:rPr>
        <w:t>7</w:t>
      </w:r>
      <w:r w:rsidRPr="00210F22">
        <w:rPr>
          <w:rFonts w:asciiTheme="minorHAnsi" w:hAnsiTheme="minorHAnsi"/>
          <w:b/>
          <w:bCs/>
        </w:rPr>
        <w:t>.</w:t>
      </w:r>
      <w:r w:rsidRPr="00210F22">
        <w:rPr>
          <w:rFonts w:asciiTheme="minorHAnsi" w:hAnsiTheme="minorHAnsi"/>
          <w:b/>
          <w:bCs/>
        </w:rPr>
        <w:tab/>
      </w:r>
      <w:r w:rsidRPr="00FF70F3">
        <w:rPr>
          <w:rFonts w:asciiTheme="minorHAnsi" w:hAnsiTheme="minorHAnsi"/>
          <w:b/>
          <w:bCs/>
        </w:rPr>
        <w:t xml:space="preserve">To consider a Motion </w:t>
      </w:r>
      <w:r>
        <w:rPr>
          <w:rFonts w:asciiTheme="minorHAnsi" w:hAnsiTheme="minorHAnsi"/>
          <w:b/>
          <w:bCs/>
        </w:rPr>
        <w:t xml:space="preserve">the </w:t>
      </w:r>
      <w:r w:rsidRPr="00FF70F3">
        <w:rPr>
          <w:rFonts w:asciiTheme="minorHAnsi" w:hAnsiTheme="minorHAnsi"/>
          <w:b/>
          <w:bCs/>
        </w:rPr>
        <w:t>approval of the Shops and Businesses Advisory Committee’s Survey’s approach and ethics statement</w:t>
      </w:r>
    </w:p>
    <w:p w14:paraId="18E41DE0" w14:textId="7BC8FAC6" w:rsidR="00FE724F" w:rsidRDefault="00FE724F" w:rsidP="00FE724F">
      <w:pPr>
        <w:spacing w:after="160" w:line="259" w:lineRule="auto"/>
        <w:ind w:left="720"/>
        <w:rPr>
          <w:rFonts w:asciiTheme="minorHAnsi" w:hAnsiTheme="minorHAnsi"/>
        </w:rPr>
      </w:pPr>
      <w:r>
        <w:rPr>
          <w:rFonts w:asciiTheme="minorHAnsi" w:hAnsiTheme="minorHAnsi"/>
        </w:rPr>
        <w:t>Emma Curtis answered Councillors’ questions about the ethics statement for the survey which was considered for approval. Cllr Bray applauded Emma Curtis for her incredible piece of work</w:t>
      </w:r>
    </w:p>
    <w:p w14:paraId="025ADE7D"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The Motion was Proposed by Cllr Holt and seconded by Cllr Bray – carried unanimously</w:t>
      </w:r>
    </w:p>
    <w:p w14:paraId="73161927" w14:textId="77777777" w:rsidR="00FE724F" w:rsidRPr="00FF70F3" w:rsidRDefault="00FE724F" w:rsidP="00FE724F">
      <w:pPr>
        <w:spacing w:after="160" w:line="259" w:lineRule="auto"/>
        <w:ind w:left="720" w:hanging="720"/>
        <w:rPr>
          <w:rFonts w:asciiTheme="minorHAnsi" w:hAnsiTheme="minorHAnsi"/>
          <w:b/>
          <w:bCs/>
        </w:rPr>
      </w:pPr>
      <w:r w:rsidRPr="00FF70F3">
        <w:rPr>
          <w:rFonts w:asciiTheme="minorHAnsi" w:hAnsiTheme="minorHAnsi"/>
          <w:b/>
          <w:bCs/>
        </w:rPr>
        <w:t>18.</w:t>
      </w:r>
      <w:r w:rsidRPr="00FF70F3">
        <w:rPr>
          <w:rFonts w:asciiTheme="minorHAnsi" w:hAnsiTheme="minorHAnsi"/>
          <w:b/>
          <w:bCs/>
        </w:rPr>
        <w:tab/>
        <w:t>To confirm the Claygate Courier for Production</w:t>
      </w:r>
    </w:p>
    <w:p w14:paraId="31CFF2C5" w14:textId="77777777" w:rsidR="00FE724F" w:rsidRPr="00F74082" w:rsidRDefault="00FE724F" w:rsidP="00FE724F">
      <w:pPr>
        <w:spacing w:after="160" w:line="259" w:lineRule="auto"/>
        <w:ind w:left="720" w:hanging="720"/>
        <w:rPr>
          <w:rFonts w:asciiTheme="minorHAnsi" w:hAnsiTheme="minorHAnsi"/>
        </w:rPr>
      </w:pPr>
      <w:r>
        <w:rPr>
          <w:rFonts w:asciiTheme="minorHAnsi" w:hAnsiTheme="minorHAnsi"/>
        </w:rPr>
        <w:tab/>
        <w:t>This was Proposed by Cllr Holt and seconded by Cllr French – carried unanimously</w:t>
      </w:r>
    </w:p>
    <w:p w14:paraId="11A134E1" w14:textId="77777777" w:rsidR="00FE724F" w:rsidRPr="00210F22" w:rsidRDefault="00FE724F" w:rsidP="00FE724F">
      <w:pPr>
        <w:spacing w:after="160" w:line="259" w:lineRule="auto"/>
        <w:ind w:left="720" w:hanging="720"/>
        <w:rPr>
          <w:rFonts w:asciiTheme="minorHAnsi" w:hAnsiTheme="minorHAnsi"/>
          <w:b/>
          <w:bCs/>
        </w:rPr>
      </w:pPr>
      <w:r w:rsidRPr="00210F22">
        <w:rPr>
          <w:rFonts w:asciiTheme="minorHAnsi" w:hAnsiTheme="minorHAnsi"/>
          <w:b/>
          <w:bCs/>
        </w:rPr>
        <w:t>1</w:t>
      </w:r>
      <w:r>
        <w:rPr>
          <w:rFonts w:asciiTheme="minorHAnsi" w:hAnsiTheme="minorHAnsi"/>
          <w:b/>
          <w:bCs/>
        </w:rPr>
        <w:t>9</w:t>
      </w:r>
      <w:r w:rsidRPr="00210F22">
        <w:rPr>
          <w:rFonts w:asciiTheme="minorHAnsi" w:hAnsiTheme="minorHAnsi"/>
          <w:b/>
          <w:bCs/>
        </w:rPr>
        <w:t>.</w:t>
      </w:r>
      <w:r w:rsidRPr="00210F22">
        <w:rPr>
          <w:rFonts w:asciiTheme="minorHAnsi" w:hAnsiTheme="minorHAnsi"/>
          <w:b/>
          <w:bCs/>
        </w:rPr>
        <w:tab/>
        <w:t xml:space="preserve">To Sign off the Reconciliation for </w:t>
      </w:r>
      <w:r>
        <w:rPr>
          <w:rFonts w:asciiTheme="minorHAnsi" w:hAnsiTheme="minorHAnsi"/>
          <w:b/>
          <w:bCs/>
        </w:rPr>
        <w:t>January</w:t>
      </w:r>
    </w:p>
    <w:p w14:paraId="70764FE3"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The Clerk requested to have this delayed until the next Meeting as the December one will need to be approved again as there are some changes</w:t>
      </w:r>
    </w:p>
    <w:p w14:paraId="05E3A17E"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Proposed by Cllr Holt and seconded by Cllr French – carried unanimously</w:t>
      </w:r>
    </w:p>
    <w:p w14:paraId="08B71327"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ACTION – Clerk</w:t>
      </w:r>
    </w:p>
    <w:p w14:paraId="7266715E" w14:textId="77777777" w:rsidR="00FE724F" w:rsidRDefault="00FE724F" w:rsidP="00FE724F">
      <w:pPr>
        <w:spacing w:after="160" w:line="259" w:lineRule="auto"/>
        <w:ind w:left="720" w:hanging="720"/>
        <w:rPr>
          <w:rFonts w:asciiTheme="minorHAnsi" w:hAnsiTheme="minorHAnsi"/>
          <w:b/>
          <w:bCs/>
        </w:rPr>
      </w:pPr>
      <w:r>
        <w:rPr>
          <w:rFonts w:asciiTheme="minorHAnsi" w:hAnsiTheme="minorHAnsi"/>
          <w:b/>
          <w:bCs/>
        </w:rPr>
        <w:t>20</w:t>
      </w:r>
      <w:r w:rsidRPr="00210F22">
        <w:rPr>
          <w:rFonts w:asciiTheme="minorHAnsi" w:hAnsiTheme="minorHAnsi"/>
          <w:b/>
          <w:bCs/>
        </w:rPr>
        <w:t>.</w:t>
      </w:r>
      <w:r w:rsidRPr="00210F22">
        <w:rPr>
          <w:rFonts w:asciiTheme="minorHAnsi" w:hAnsiTheme="minorHAnsi"/>
          <w:b/>
          <w:bCs/>
        </w:rPr>
        <w:tab/>
      </w:r>
      <w:r>
        <w:rPr>
          <w:rFonts w:asciiTheme="minorHAnsi" w:hAnsiTheme="minorHAnsi"/>
          <w:b/>
          <w:bCs/>
        </w:rPr>
        <w:t>To confirm the arrangements for the Internal Audit with Simon White</w:t>
      </w:r>
    </w:p>
    <w:p w14:paraId="5F1817CF" w14:textId="77777777" w:rsidR="00FE724F" w:rsidRPr="006C713A" w:rsidRDefault="00FE724F" w:rsidP="00FE724F">
      <w:pPr>
        <w:spacing w:after="160" w:line="259" w:lineRule="auto"/>
        <w:ind w:left="720"/>
        <w:rPr>
          <w:rFonts w:asciiTheme="minorHAnsi" w:hAnsiTheme="minorHAnsi"/>
        </w:rPr>
      </w:pPr>
      <w:r w:rsidRPr="006C713A">
        <w:rPr>
          <w:rFonts w:asciiTheme="minorHAnsi" w:hAnsiTheme="minorHAnsi"/>
        </w:rPr>
        <w:t>It was agreed that this should take place in April and the Clerk would contact Simon White at EBC</w:t>
      </w:r>
    </w:p>
    <w:p w14:paraId="3A56595C" w14:textId="77777777" w:rsidR="00FE724F" w:rsidRDefault="00FE724F" w:rsidP="00FE724F">
      <w:pPr>
        <w:spacing w:after="160" w:line="259" w:lineRule="auto"/>
        <w:rPr>
          <w:rFonts w:asciiTheme="minorHAnsi" w:hAnsiTheme="minorHAnsi"/>
        </w:rPr>
      </w:pPr>
      <w:r w:rsidRPr="006C713A">
        <w:rPr>
          <w:rFonts w:asciiTheme="minorHAnsi" w:hAnsiTheme="minorHAnsi"/>
        </w:rPr>
        <w:tab/>
        <w:t xml:space="preserve">ACTION </w:t>
      </w:r>
      <w:r>
        <w:rPr>
          <w:rFonts w:asciiTheme="minorHAnsi" w:hAnsiTheme="minorHAnsi"/>
        </w:rPr>
        <w:t>–</w:t>
      </w:r>
      <w:r w:rsidRPr="006C713A">
        <w:rPr>
          <w:rFonts w:asciiTheme="minorHAnsi" w:hAnsiTheme="minorHAnsi"/>
        </w:rPr>
        <w:t xml:space="preserve"> Clerk</w:t>
      </w:r>
    </w:p>
    <w:p w14:paraId="1DAEED40" w14:textId="77777777" w:rsidR="00FE724F" w:rsidRDefault="00FE724F" w:rsidP="00FE724F">
      <w:pPr>
        <w:spacing w:after="160" w:line="259" w:lineRule="auto"/>
        <w:ind w:left="720"/>
        <w:rPr>
          <w:rFonts w:asciiTheme="minorHAnsi" w:hAnsiTheme="minorHAnsi"/>
        </w:rPr>
      </w:pPr>
      <w:r>
        <w:rPr>
          <w:rFonts w:asciiTheme="minorHAnsi" w:hAnsiTheme="minorHAnsi"/>
        </w:rPr>
        <w:t>A discussion was held about having a Process Audit – the Clerk requested that this be deferred until 2025/2026</w:t>
      </w:r>
    </w:p>
    <w:p w14:paraId="5AD06705" w14:textId="77777777" w:rsidR="00FE724F" w:rsidRPr="006C713A" w:rsidRDefault="00FE724F" w:rsidP="00FE724F">
      <w:pPr>
        <w:spacing w:after="160" w:line="259" w:lineRule="auto"/>
        <w:ind w:left="720"/>
        <w:rPr>
          <w:rFonts w:asciiTheme="minorHAnsi" w:hAnsiTheme="minorHAnsi"/>
        </w:rPr>
      </w:pPr>
      <w:r>
        <w:rPr>
          <w:rFonts w:asciiTheme="minorHAnsi" w:hAnsiTheme="minorHAnsi"/>
        </w:rPr>
        <w:t>Proposed by Cllr Holt and seconded by Cllr Bray – carried unanimously</w:t>
      </w:r>
    </w:p>
    <w:p w14:paraId="080D228E" w14:textId="77777777" w:rsidR="00FE724F" w:rsidRPr="00210F22" w:rsidRDefault="00FE724F" w:rsidP="00FE724F">
      <w:pPr>
        <w:spacing w:after="160" w:line="259" w:lineRule="auto"/>
        <w:ind w:left="720" w:hanging="720"/>
        <w:rPr>
          <w:rFonts w:asciiTheme="minorHAnsi" w:hAnsiTheme="minorHAnsi"/>
          <w:b/>
          <w:bCs/>
        </w:rPr>
      </w:pPr>
      <w:r>
        <w:rPr>
          <w:rFonts w:asciiTheme="minorHAnsi" w:hAnsiTheme="minorHAnsi"/>
          <w:b/>
          <w:bCs/>
        </w:rPr>
        <w:t>21.</w:t>
      </w:r>
      <w:r w:rsidRPr="00210F22">
        <w:rPr>
          <w:rFonts w:asciiTheme="minorHAnsi" w:hAnsiTheme="minorHAnsi"/>
          <w:b/>
          <w:bCs/>
        </w:rPr>
        <w:tab/>
      </w:r>
      <w:r>
        <w:rPr>
          <w:rFonts w:asciiTheme="minorHAnsi" w:hAnsiTheme="minorHAnsi"/>
          <w:b/>
          <w:bCs/>
        </w:rPr>
        <w:t>To review having a Claygate Recreation Ground Trust Trustee</w:t>
      </w:r>
    </w:p>
    <w:p w14:paraId="7AF35F19"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It was discussed and agreed to not have a CRGT Trustee from the Parish Council at this time.  However, Cllr French is happy to continue advising on funding applications as and when required</w:t>
      </w:r>
    </w:p>
    <w:p w14:paraId="65944727"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Proposed by Cllr Holt and seconded by Cllr Herbert – carried unanimously</w:t>
      </w:r>
    </w:p>
    <w:p w14:paraId="65AF7926" w14:textId="77777777" w:rsidR="00FE724F" w:rsidRDefault="00FE724F" w:rsidP="00FE724F">
      <w:pPr>
        <w:spacing w:after="160" w:line="259" w:lineRule="auto"/>
        <w:ind w:left="720" w:hanging="720"/>
        <w:rPr>
          <w:rFonts w:asciiTheme="minorHAnsi" w:hAnsiTheme="minorHAnsi"/>
        </w:rPr>
      </w:pPr>
    </w:p>
    <w:p w14:paraId="5F95BDF6" w14:textId="77777777" w:rsidR="00FE724F" w:rsidRDefault="00FE724F" w:rsidP="00FE724F">
      <w:pPr>
        <w:spacing w:after="160" w:line="259" w:lineRule="auto"/>
        <w:ind w:left="720" w:hanging="720"/>
        <w:rPr>
          <w:rFonts w:asciiTheme="minorHAnsi" w:hAnsiTheme="minorHAnsi"/>
          <w:b/>
          <w:bCs/>
        </w:rPr>
      </w:pPr>
    </w:p>
    <w:p w14:paraId="047A93CA" w14:textId="77777777" w:rsidR="00FE724F" w:rsidRPr="00210F22" w:rsidRDefault="00FE724F" w:rsidP="00FE724F">
      <w:pPr>
        <w:spacing w:after="160" w:line="259" w:lineRule="auto"/>
        <w:ind w:left="720" w:hanging="720"/>
        <w:rPr>
          <w:rFonts w:asciiTheme="minorHAnsi" w:hAnsiTheme="minorHAnsi"/>
          <w:b/>
          <w:bCs/>
        </w:rPr>
      </w:pPr>
      <w:r>
        <w:rPr>
          <w:rFonts w:asciiTheme="minorHAnsi" w:hAnsiTheme="minorHAnsi"/>
          <w:b/>
          <w:bCs/>
        </w:rPr>
        <w:lastRenderedPageBreak/>
        <w:t>22</w:t>
      </w:r>
      <w:r w:rsidRPr="00210F22">
        <w:rPr>
          <w:rFonts w:asciiTheme="minorHAnsi" w:hAnsiTheme="minorHAnsi"/>
          <w:b/>
          <w:bCs/>
        </w:rPr>
        <w:t>.</w:t>
      </w:r>
      <w:r w:rsidRPr="00210F22">
        <w:rPr>
          <w:rFonts w:asciiTheme="minorHAnsi" w:hAnsiTheme="minorHAnsi"/>
          <w:b/>
          <w:bCs/>
        </w:rPr>
        <w:tab/>
        <w:t xml:space="preserve">To </w:t>
      </w:r>
      <w:r>
        <w:rPr>
          <w:rFonts w:asciiTheme="minorHAnsi" w:hAnsiTheme="minorHAnsi"/>
          <w:b/>
          <w:bCs/>
        </w:rPr>
        <w:t>discuss any arrangements for the Claygate Flower Show</w:t>
      </w:r>
    </w:p>
    <w:p w14:paraId="6D846015"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It was confirmed that the next Claygate Flower Show will be held on Saturday 12</w:t>
      </w:r>
      <w:r w:rsidRPr="00AD0826">
        <w:rPr>
          <w:rFonts w:asciiTheme="minorHAnsi" w:hAnsiTheme="minorHAnsi"/>
          <w:vertAlign w:val="superscript"/>
        </w:rPr>
        <w:t>th</w:t>
      </w:r>
      <w:r>
        <w:rPr>
          <w:rFonts w:asciiTheme="minorHAnsi" w:hAnsiTheme="minorHAnsi"/>
        </w:rPr>
        <w:t xml:space="preserve"> July.  It was also agreed to have a stand at the event.  Clerk to contact the organisers to book a space and table</w:t>
      </w:r>
    </w:p>
    <w:p w14:paraId="0A66EC36"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ACTION - Clerk</w:t>
      </w:r>
    </w:p>
    <w:p w14:paraId="29807A5B" w14:textId="77777777" w:rsidR="00FE724F" w:rsidRDefault="00FE724F" w:rsidP="00FE724F">
      <w:pPr>
        <w:spacing w:after="160" w:line="259" w:lineRule="auto"/>
        <w:ind w:left="720" w:hanging="720"/>
        <w:rPr>
          <w:rFonts w:asciiTheme="minorHAnsi" w:hAnsiTheme="minorHAnsi"/>
          <w:b/>
          <w:bCs/>
        </w:rPr>
      </w:pPr>
      <w:r>
        <w:rPr>
          <w:rFonts w:asciiTheme="minorHAnsi" w:hAnsiTheme="minorHAnsi"/>
          <w:b/>
          <w:bCs/>
        </w:rPr>
        <w:t>23</w:t>
      </w:r>
      <w:r w:rsidRPr="00210F22">
        <w:rPr>
          <w:rFonts w:asciiTheme="minorHAnsi" w:hAnsiTheme="minorHAnsi"/>
          <w:b/>
          <w:bCs/>
        </w:rPr>
        <w:t>.</w:t>
      </w:r>
      <w:r w:rsidRPr="00210F22">
        <w:rPr>
          <w:rFonts w:asciiTheme="minorHAnsi" w:hAnsiTheme="minorHAnsi"/>
          <w:b/>
          <w:bCs/>
        </w:rPr>
        <w:tab/>
      </w:r>
      <w:r>
        <w:rPr>
          <w:rFonts w:asciiTheme="minorHAnsi" w:hAnsiTheme="minorHAnsi"/>
          <w:b/>
          <w:bCs/>
        </w:rPr>
        <w:t>To confirm the details for the next Claygate Litter Pick</w:t>
      </w:r>
    </w:p>
    <w:p w14:paraId="40E2CB60" w14:textId="77777777" w:rsidR="00FE724F" w:rsidRPr="00AD0826" w:rsidRDefault="00FE724F" w:rsidP="00FE724F">
      <w:pPr>
        <w:spacing w:after="160" w:line="259" w:lineRule="auto"/>
        <w:ind w:left="720" w:hanging="720"/>
        <w:rPr>
          <w:rFonts w:asciiTheme="minorHAnsi" w:hAnsiTheme="minorHAnsi"/>
        </w:rPr>
      </w:pPr>
      <w:r>
        <w:rPr>
          <w:rFonts w:asciiTheme="minorHAnsi" w:hAnsiTheme="minorHAnsi"/>
          <w:b/>
          <w:bCs/>
        </w:rPr>
        <w:tab/>
      </w:r>
      <w:r w:rsidRPr="00AD0826">
        <w:rPr>
          <w:rFonts w:asciiTheme="minorHAnsi" w:hAnsiTheme="minorHAnsi"/>
        </w:rPr>
        <w:t>It was confirmed that the next Litter Pick will be held on Saturday 26</w:t>
      </w:r>
      <w:r w:rsidRPr="00AD0826">
        <w:rPr>
          <w:rFonts w:asciiTheme="minorHAnsi" w:hAnsiTheme="minorHAnsi"/>
          <w:vertAlign w:val="superscript"/>
        </w:rPr>
        <w:t>th</w:t>
      </w:r>
      <w:r w:rsidRPr="00AD0826">
        <w:rPr>
          <w:rFonts w:asciiTheme="minorHAnsi" w:hAnsiTheme="minorHAnsi"/>
        </w:rPr>
        <w:t xml:space="preserve"> April alongside the Claygate Get Involved Day at the Village Hall.  Cllr Holt to lia</w:t>
      </w:r>
      <w:r>
        <w:rPr>
          <w:rFonts w:asciiTheme="minorHAnsi" w:hAnsiTheme="minorHAnsi"/>
        </w:rPr>
        <w:t>i</w:t>
      </w:r>
      <w:r w:rsidRPr="00AD0826">
        <w:rPr>
          <w:rFonts w:asciiTheme="minorHAnsi" w:hAnsiTheme="minorHAnsi"/>
        </w:rPr>
        <w:t xml:space="preserve">se with Twink Bray regarding the BBQ after the Litter Pick at the Village Hall.  The banners </w:t>
      </w:r>
      <w:r>
        <w:rPr>
          <w:rFonts w:asciiTheme="minorHAnsi" w:hAnsiTheme="minorHAnsi"/>
        </w:rPr>
        <w:t xml:space="preserve">needed to be </w:t>
      </w:r>
      <w:r w:rsidRPr="00AD0826">
        <w:rPr>
          <w:rFonts w:asciiTheme="minorHAnsi" w:hAnsiTheme="minorHAnsi"/>
        </w:rPr>
        <w:t>up by 31</w:t>
      </w:r>
      <w:r w:rsidRPr="00AD0826">
        <w:rPr>
          <w:rFonts w:asciiTheme="minorHAnsi" w:hAnsiTheme="minorHAnsi"/>
          <w:vertAlign w:val="superscript"/>
        </w:rPr>
        <w:t>st</w:t>
      </w:r>
      <w:r w:rsidRPr="00AD0826">
        <w:rPr>
          <w:rFonts w:asciiTheme="minorHAnsi" w:hAnsiTheme="minorHAnsi"/>
        </w:rPr>
        <w:t xml:space="preserve"> March to advertise the event.</w:t>
      </w:r>
    </w:p>
    <w:p w14:paraId="57A1054E" w14:textId="77777777" w:rsidR="00FE724F" w:rsidRPr="00AD0826" w:rsidRDefault="00FE724F" w:rsidP="00FE724F">
      <w:pPr>
        <w:spacing w:after="160" w:line="259" w:lineRule="auto"/>
        <w:ind w:firstLine="720"/>
        <w:rPr>
          <w:rFonts w:asciiTheme="minorHAnsi" w:hAnsiTheme="minorHAnsi"/>
        </w:rPr>
      </w:pPr>
      <w:r w:rsidRPr="00AD0826">
        <w:rPr>
          <w:rFonts w:asciiTheme="minorHAnsi" w:hAnsiTheme="minorHAnsi"/>
        </w:rPr>
        <w:t>ACTION – Cllr Holt to contact Mrs Bray</w:t>
      </w:r>
    </w:p>
    <w:p w14:paraId="57555C99" w14:textId="77777777" w:rsidR="00FE724F" w:rsidRPr="00AD0826" w:rsidRDefault="00FE724F" w:rsidP="00FE724F">
      <w:pPr>
        <w:spacing w:after="160" w:line="259" w:lineRule="auto"/>
        <w:ind w:firstLine="720"/>
        <w:rPr>
          <w:rFonts w:asciiTheme="minorHAnsi" w:hAnsiTheme="minorHAnsi"/>
        </w:rPr>
      </w:pPr>
      <w:r w:rsidRPr="00AD0826">
        <w:rPr>
          <w:rFonts w:asciiTheme="minorHAnsi" w:hAnsiTheme="minorHAnsi"/>
        </w:rPr>
        <w:t xml:space="preserve">ACTION – Cllr Moon to have the Banners up by the </w:t>
      </w:r>
      <w:proofErr w:type="gramStart"/>
      <w:r w:rsidRPr="00AD0826">
        <w:rPr>
          <w:rFonts w:asciiTheme="minorHAnsi" w:hAnsiTheme="minorHAnsi"/>
        </w:rPr>
        <w:t>31</w:t>
      </w:r>
      <w:r w:rsidRPr="00AD0826">
        <w:rPr>
          <w:rFonts w:asciiTheme="minorHAnsi" w:hAnsiTheme="minorHAnsi"/>
          <w:vertAlign w:val="superscript"/>
        </w:rPr>
        <w:t>st</w:t>
      </w:r>
      <w:proofErr w:type="gramEnd"/>
      <w:r w:rsidRPr="00AD0826">
        <w:rPr>
          <w:rFonts w:asciiTheme="minorHAnsi" w:hAnsiTheme="minorHAnsi"/>
        </w:rPr>
        <w:t xml:space="preserve"> March</w:t>
      </w:r>
    </w:p>
    <w:p w14:paraId="00CE3C91" w14:textId="77777777" w:rsidR="00FE724F" w:rsidRDefault="00FE724F" w:rsidP="00FE724F">
      <w:pPr>
        <w:spacing w:after="160" w:line="259" w:lineRule="auto"/>
        <w:ind w:left="720" w:hanging="720"/>
        <w:rPr>
          <w:rFonts w:asciiTheme="minorHAnsi" w:hAnsiTheme="minorHAnsi"/>
          <w:b/>
          <w:bCs/>
        </w:rPr>
      </w:pPr>
      <w:r w:rsidRPr="005C52CB">
        <w:rPr>
          <w:rFonts w:asciiTheme="minorHAnsi" w:hAnsiTheme="minorHAnsi"/>
          <w:b/>
          <w:bCs/>
        </w:rPr>
        <w:t>24.</w:t>
      </w:r>
      <w:r>
        <w:rPr>
          <w:rFonts w:asciiTheme="minorHAnsi" w:hAnsiTheme="minorHAnsi"/>
        </w:rPr>
        <w:tab/>
      </w:r>
      <w:r w:rsidRPr="005C52CB">
        <w:rPr>
          <w:rFonts w:asciiTheme="minorHAnsi" w:hAnsiTheme="minorHAnsi"/>
          <w:b/>
          <w:bCs/>
        </w:rPr>
        <w:t>To confirm the plans for the Claygate Village Meeting being held on Thursday 20th March at the Claygate Village Hall &amp; to review and confirm the suggested questions for the Meeting regarding Devolution</w:t>
      </w:r>
    </w:p>
    <w:p w14:paraId="02F63822"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Cllr Sheppard had circulated a selection of questions for the Panel at the above meeting.  These were agreed with one addition to be – Question 2 – How does this affect the CPC?</w:t>
      </w:r>
    </w:p>
    <w:p w14:paraId="3AD41F55"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This was proposed by Cllr Holt and seconded by Cllr Bray – carried unanimously</w:t>
      </w:r>
    </w:p>
    <w:p w14:paraId="76C2E0F1"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ACTION – Clerk to send the Questions to the 3 Panellists</w:t>
      </w:r>
    </w:p>
    <w:p w14:paraId="2D3C8612" w14:textId="77777777" w:rsidR="00FE724F" w:rsidRPr="005C52CB" w:rsidRDefault="00FE724F" w:rsidP="00FE724F">
      <w:pPr>
        <w:spacing w:after="160" w:line="259" w:lineRule="auto"/>
        <w:ind w:left="720" w:hanging="720"/>
        <w:rPr>
          <w:rFonts w:asciiTheme="minorHAnsi" w:hAnsiTheme="minorHAnsi"/>
          <w:b/>
          <w:bCs/>
        </w:rPr>
      </w:pPr>
      <w:r w:rsidRPr="005C52CB">
        <w:rPr>
          <w:rFonts w:asciiTheme="minorHAnsi" w:hAnsiTheme="minorHAnsi"/>
          <w:b/>
          <w:bCs/>
        </w:rPr>
        <w:t>25.</w:t>
      </w:r>
      <w:r w:rsidRPr="005C52CB">
        <w:rPr>
          <w:rFonts w:asciiTheme="minorHAnsi" w:hAnsiTheme="minorHAnsi"/>
          <w:b/>
          <w:bCs/>
        </w:rPr>
        <w:tab/>
        <w:t>To consider Grant Applications</w:t>
      </w:r>
    </w:p>
    <w:p w14:paraId="05F03895" w14:textId="77777777" w:rsidR="00FE724F" w:rsidRDefault="00FE724F" w:rsidP="00FE724F">
      <w:pPr>
        <w:spacing w:after="160" w:line="259" w:lineRule="auto"/>
        <w:ind w:left="720" w:hanging="720"/>
        <w:rPr>
          <w:rFonts w:asciiTheme="minorHAnsi" w:hAnsiTheme="minorHAnsi"/>
        </w:rPr>
      </w:pPr>
      <w:r>
        <w:tab/>
      </w:r>
      <w:r>
        <w:rPr>
          <w:rFonts w:asciiTheme="minorHAnsi" w:hAnsiTheme="minorHAnsi"/>
        </w:rPr>
        <w:t>A grant application was received from the Claygate Village Association for £187 to cover the costs of the Venue hire for the Claygate Get Involved Day.  This was agreed</w:t>
      </w:r>
    </w:p>
    <w:p w14:paraId="6BB77003"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Proposed by Cllr Bray and seconded by Cllr Sheppard, carried by all other Cllr’s except Cllr Herbert who abstained from voting</w:t>
      </w:r>
    </w:p>
    <w:p w14:paraId="775112A8"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ACTION – Clerk to write to CVA to confirm the Grant Offer</w:t>
      </w:r>
    </w:p>
    <w:p w14:paraId="7C45A2B3" w14:textId="77777777" w:rsidR="00FE724F" w:rsidRPr="00636523" w:rsidRDefault="00FE724F" w:rsidP="00FE724F">
      <w:pPr>
        <w:spacing w:after="160" w:line="259" w:lineRule="auto"/>
        <w:ind w:left="720" w:hanging="720"/>
        <w:rPr>
          <w:rFonts w:asciiTheme="minorHAnsi" w:hAnsiTheme="minorHAnsi"/>
          <w:b/>
          <w:bCs/>
        </w:rPr>
      </w:pPr>
      <w:r w:rsidRPr="00636523">
        <w:rPr>
          <w:rFonts w:asciiTheme="minorHAnsi" w:hAnsiTheme="minorHAnsi"/>
          <w:b/>
          <w:bCs/>
        </w:rPr>
        <w:t>26.</w:t>
      </w:r>
      <w:r w:rsidRPr="00636523">
        <w:rPr>
          <w:rFonts w:asciiTheme="minorHAnsi" w:hAnsiTheme="minorHAnsi"/>
          <w:b/>
          <w:bCs/>
        </w:rPr>
        <w:tab/>
        <w:t xml:space="preserve">To consider CIL </w:t>
      </w:r>
      <w:r>
        <w:rPr>
          <w:rFonts w:asciiTheme="minorHAnsi" w:hAnsiTheme="minorHAnsi"/>
          <w:b/>
          <w:bCs/>
        </w:rPr>
        <w:t xml:space="preserve">Grant </w:t>
      </w:r>
      <w:r w:rsidRPr="00636523">
        <w:rPr>
          <w:rFonts w:asciiTheme="minorHAnsi" w:hAnsiTheme="minorHAnsi"/>
          <w:b/>
          <w:bCs/>
        </w:rPr>
        <w:t>Applications</w:t>
      </w:r>
    </w:p>
    <w:p w14:paraId="167FADFB"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r>
      <w:r w:rsidRPr="00FE724F">
        <w:rPr>
          <w:rFonts w:asciiTheme="minorHAnsi" w:hAnsiTheme="minorHAnsi"/>
          <w:b/>
          <w:bCs/>
        </w:rPr>
        <w:t>Item C</w:t>
      </w:r>
      <w:r>
        <w:rPr>
          <w:rFonts w:asciiTheme="minorHAnsi" w:hAnsiTheme="minorHAnsi"/>
        </w:rPr>
        <w:t xml:space="preserve"> – The CIL application for the Claygate Hub was discussed first.  Susannah Moffat informed the meeting that they were looking for a £6,000 CIL grant towards helping to pay for the renovations of the sheds at the Hub for the use of the local children </w:t>
      </w:r>
    </w:p>
    <w:p w14:paraId="3B4240E3"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This was proposed by Cllr French and seconded by Cllr Sheppard – carried unanimously</w:t>
      </w:r>
    </w:p>
    <w:p w14:paraId="77C021F9"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Councillor Holt left the meeting at 8.15pm</w:t>
      </w:r>
    </w:p>
    <w:p w14:paraId="20E441AC" w14:textId="1F340BE6" w:rsidR="00FE724F" w:rsidRPr="0028352B" w:rsidRDefault="00FE724F" w:rsidP="00FE724F">
      <w:pPr>
        <w:spacing w:after="160" w:line="259" w:lineRule="auto"/>
        <w:ind w:left="720"/>
        <w:rPr>
          <w:rFonts w:asciiTheme="minorHAnsi" w:hAnsiTheme="minorHAnsi"/>
        </w:rPr>
      </w:pPr>
      <w:r w:rsidRPr="0028352B">
        <w:rPr>
          <w:rFonts w:asciiTheme="minorHAnsi" w:hAnsiTheme="minorHAnsi"/>
        </w:rPr>
        <w:lastRenderedPageBreak/>
        <w:t>In the absence of the Vice-Chair of Council, Cllr Bray, seconded by Cllr</w:t>
      </w:r>
      <w:r>
        <w:rPr>
          <w:rFonts w:asciiTheme="minorHAnsi" w:hAnsiTheme="minorHAnsi"/>
        </w:rPr>
        <w:t xml:space="preserve"> </w:t>
      </w:r>
      <w:proofErr w:type="gramStart"/>
      <w:r>
        <w:rPr>
          <w:rFonts w:asciiTheme="minorHAnsi" w:hAnsiTheme="minorHAnsi"/>
        </w:rPr>
        <w:t>French</w:t>
      </w:r>
      <w:r w:rsidRPr="0028352B">
        <w:rPr>
          <w:rFonts w:asciiTheme="minorHAnsi" w:hAnsiTheme="minorHAnsi"/>
        </w:rPr>
        <w:t>,  proposed</w:t>
      </w:r>
      <w:proofErr w:type="gramEnd"/>
      <w:r w:rsidRPr="0028352B">
        <w:rPr>
          <w:rFonts w:asciiTheme="minorHAnsi" w:hAnsiTheme="minorHAnsi"/>
        </w:rPr>
        <w:t xml:space="preserve"> that Cllr Sheppard should take the chair for this item.  This was agreed unanimously.</w:t>
      </w:r>
    </w:p>
    <w:p w14:paraId="242E1180"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r>
      <w:r w:rsidRPr="00FE724F">
        <w:rPr>
          <w:rFonts w:asciiTheme="minorHAnsi" w:hAnsiTheme="minorHAnsi"/>
          <w:b/>
          <w:bCs/>
        </w:rPr>
        <w:t>Item B</w:t>
      </w:r>
      <w:r>
        <w:rPr>
          <w:rFonts w:asciiTheme="minorHAnsi" w:hAnsiTheme="minorHAnsi"/>
        </w:rPr>
        <w:t xml:space="preserve"> – The CIL application for Claygate Primary School was discussed.  The Head informed the meeting that they were looking for £16,100 CIL grant towards the work needed to work on the field and stop the flooding</w:t>
      </w:r>
    </w:p>
    <w:p w14:paraId="16622994"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This was proposed by Cllr Sheppard and seconded by Cllr Bingham – carried unanimously</w:t>
      </w:r>
    </w:p>
    <w:p w14:paraId="4EE1D095" w14:textId="77777777" w:rsidR="00FE724F" w:rsidRDefault="00FE724F" w:rsidP="00FE724F">
      <w:pPr>
        <w:spacing w:after="160" w:line="259" w:lineRule="auto"/>
        <w:ind w:left="720" w:hanging="720"/>
        <w:rPr>
          <w:rFonts w:asciiTheme="minorHAnsi" w:hAnsiTheme="minorHAnsi"/>
        </w:rPr>
      </w:pPr>
      <w:r>
        <w:tab/>
      </w:r>
      <w:r>
        <w:rPr>
          <w:rFonts w:asciiTheme="minorHAnsi" w:hAnsiTheme="minorHAnsi"/>
        </w:rPr>
        <w:t>Cllrs French and Coffey left the meeting at 8.25pm</w:t>
      </w:r>
    </w:p>
    <w:p w14:paraId="480BB859"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r>
      <w:r w:rsidRPr="00FE724F">
        <w:rPr>
          <w:rFonts w:asciiTheme="minorHAnsi" w:hAnsiTheme="minorHAnsi"/>
          <w:b/>
          <w:bCs/>
        </w:rPr>
        <w:t>Item A</w:t>
      </w:r>
      <w:r>
        <w:rPr>
          <w:rFonts w:asciiTheme="minorHAnsi" w:hAnsiTheme="minorHAnsi"/>
        </w:rPr>
        <w:t xml:space="preserve"> – The Way Maker Project at Holy Trinity Church</w:t>
      </w:r>
    </w:p>
    <w:p w14:paraId="57B3C6CB" w14:textId="401A122E" w:rsidR="00FE724F" w:rsidRPr="0028352B" w:rsidRDefault="00FE724F" w:rsidP="00FE724F">
      <w:pPr>
        <w:spacing w:after="160" w:line="259" w:lineRule="auto"/>
        <w:ind w:left="720" w:hanging="720"/>
        <w:rPr>
          <w:rFonts w:asciiTheme="minorHAnsi" w:hAnsiTheme="minorHAnsi"/>
        </w:rPr>
      </w:pPr>
      <w:r>
        <w:rPr>
          <w:rFonts w:asciiTheme="minorHAnsi" w:hAnsiTheme="minorHAnsi"/>
        </w:rPr>
        <w:tab/>
      </w:r>
      <w:r w:rsidRPr="0028352B">
        <w:rPr>
          <w:rFonts w:asciiTheme="minorHAnsi" w:hAnsiTheme="minorHAnsi"/>
        </w:rPr>
        <w:t>Rev. Patrick Bateman and a representative of the PCC outlined the revised application for £30,000.  Cllr Sheppard indicated that the project was an attractive concept, but the view was that CPC funding should focus on the aspects that improved the accessibility of the churchyard in particular the proposed gate and new path to the Recreation Ground.  Cllr Freeborn said he was opposed to the whole project, as being an inappropriate use of a cemetery.</w:t>
      </w:r>
    </w:p>
    <w:p w14:paraId="26DE323D" w14:textId="77777777" w:rsidR="00FE724F" w:rsidRPr="0028352B" w:rsidRDefault="00FE724F" w:rsidP="00FE724F">
      <w:pPr>
        <w:spacing w:after="160" w:line="259" w:lineRule="auto"/>
        <w:ind w:left="720" w:hanging="720"/>
        <w:rPr>
          <w:rFonts w:asciiTheme="minorHAnsi" w:hAnsiTheme="minorHAnsi"/>
        </w:rPr>
      </w:pPr>
      <w:r w:rsidRPr="0028352B">
        <w:rPr>
          <w:rFonts w:asciiTheme="minorHAnsi" w:hAnsiTheme="minorHAnsi"/>
        </w:rPr>
        <w:t> </w:t>
      </w:r>
      <w:r w:rsidRPr="0028352B">
        <w:rPr>
          <w:rFonts w:asciiTheme="minorHAnsi" w:hAnsiTheme="minorHAnsi"/>
        </w:rPr>
        <w:tab/>
        <w:t>The suitability, and cost, of the proposed material for the new pathway was discussed.  Doubt was expressed about the durability of resin bound paving for a public thoroughfare. After discussion, Cllr Sheppard proposed that the grant be limited to the churchyard elements of the proposals, including the gate to the Recreation Ground but excluding the path and the War Memorial Garden, amounting to an award of £9,800.  This was seconded by Cllr Bray. The motion</w:t>
      </w:r>
      <w:r w:rsidRPr="0028352B">
        <w:rPr>
          <w:rFonts w:asciiTheme="minorHAnsi" w:hAnsiTheme="minorHAnsi"/>
          <w:i/>
          <w:iCs/>
        </w:rPr>
        <w:t xml:space="preserve"> </w:t>
      </w:r>
      <w:r w:rsidRPr="0028352B">
        <w:rPr>
          <w:rFonts w:asciiTheme="minorHAnsi" w:hAnsiTheme="minorHAnsi"/>
        </w:rPr>
        <w:t>was carried with Cllrs Herbert and Bingham in favour and Cllr Freeborn opposed. </w:t>
      </w:r>
    </w:p>
    <w:p w14:paraId="353A157E" w14:textId="77777777" w:rsidR="00FE724F" w:rsidRDefault="00FE724F" w:rsidP="00FE724F">
      <w:pPr>
        <w:ind w:left="720"/>
        <w:rPr>
          <w:rFonts w:asciiTheme="minorHAnsi" w:hAnsiTheme="minorHAnsi"/>
        </w:rPr>
      </w:pPr>
      <w:r w:rsidRPr="0028352B">
        <w:rPr>
          <w:rFonts w:asciiTheme="minorHAnsi" w:hAnsiTheme="minorHAnsi"/>
        </w:rPr>
        <w:t>Cllr Sheppard commented that this decision would be a disappointment to HTC, but that it would be possible to make a further application for funding for the path, once there was a clearer understanding of the suitability of the proposed material.</w:t>
      </w:r>
    </w:p>
    <w:p w14:paraId="1057599E" w14:textId="77777777" w:rsidR="00FE724F" w:rsidRDefault="00FE724F" w:rsidP="00FE724F">
      <w:pPr>
        <w:rPr>
          <w:rFonts w:asciiTheme="minorHAnsi" w:hAnsiTheme="minorHAnsi"/>
        </w:rPr>
      </w:pPr>
    </w:p>
    <w:p w14:paraId="0215C9E2" w14:textId="4338537D" w:rsidR="00FE724F" w:rsidRDefault="00FE724F" w:rsidP="00FE724F">
      <w:pPr>
        <w:spacing w:after="160" w:line="259" w:lineRule="auto"/>
        <w:ind w:left="720"/>
        <w:rPr>
          <w:rFonts w:asciiTheme="minorHAnsi" w:hAnsiTheme="minorHAnsi"/>
        </w:rPr>
      </w:pPr>
      <w:r>
        <w:rPr>
          <w:rFonts w:asciiTheme="minorHAnsi" w:hAnsiTheme="minorHAnsi"/>
        </w:rPr>
        <w:t>ACTION – Clerk to write to all 3 CIL applicants with the offers and confirmations</w:t>
      </w:r>
    </w:p>
    <w:p w14:paraId="18EEA185"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Cllr Holt, Cllr French and Cllr Coffey re-joined the meeting at 8.45pm</w:t>
      </w:r>
    </w:p>
    <w:p w14:paraId="15B72A90" w14:textId="77777777" w:rsidR="00FE724F" w:rsidRPr="00636523" w:rsidRDefault="00FE724F" w:rsidP="00FE724F">
      <w:pPr>
        <w:spacing w:after="160" w:line="259" w:lineRule="auto"/>
        <w:ind w:left="720" w:hanging="720"/>
        <w:rPr>
          <w:rFonts w:asciiTheme="minorHAnsi" w:hAnsiTheme="minorHAnsi"/>
          <w:b/>
          <w:bCs/>
        </w:rPr>
      </w:pPr>
      <w:r w:rsidRPr="00636523">
        <w:rPr>
          <w:rFonts w:asciiTheme="minorHAnsi" w:hAnsiTheme="minorHAnsi"/>
          <w:b/>
          <w:bCs/>
        </w:rPr>
        <w:t>27.</w:t>
      </w:r>
      <w:r w:rsidRPr="00636523">
        <w:rPr>
          <w:rFonts w:asciiTheme="minorHAnsi" w:hAnsiTheme="minorHAnsi"/>
          <w:b/>
          <w:bCs/>
        </w:rPr>
        <w:tab/>
        <w:t xml:space="preserve">To discuss the possibilities of a Claygate Calendar </w:t>
      </w:r>
    </w:p>
    <w:p w14:paraId="2EE8861E"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 xml:space="preserve">It was agreed that this was a nice idea but not viable </w:t>
      </w:r>
      <w:proofErr w:type="gramStart"/>
      <w:r>
        <w:rPr>
          <w:rFonts w:asciiTheme="minorHAnsi" w:hAnsiTheme="minorHAnsi"/>
        </w:rPr>
        <w:t>at the moment</w:t>
      </w:r>
      <w:proofErr w:type="gramEnd"/>
      <w:r>
        <w:rPr>
          <w:rFonts w:asciiTheme="minorHAnsi" w:hAnsiTheme="minorHAnsi"/>
        </w:rPr>
        <w:t xml:space="preserve"> given everything else that is being progressed with CTWF.  To revisit this for 2026</w:t>
      </w:r>
    </w:p>
    <w:p w14:paraId="296E0265"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Proposed by Cllr Holt and seconded by Cllr Freeborn – carried unanimously</w:t>
      </w:r>
    </w:p>
    <w:p w14:paraId="7C5E99D4" w14:textId="77777777" w:rsidR="00FE724F" w:rsidRPr="00636523" w:rsidRDefault="00FE724F" w:rsidP="00FE724F">
      <w:pPr>
        <w:spacing w:after="160" w:line="259" w:lineRule="auto"/>
        <w:ind w:left="720" w:hanging="720"/>
        <w:rPr>
          <w:rFonts w:asciiTheme="minorHAnsi" w:hAnsiTheme="minorHAnsi"/>
          <w:b/>
          <w:bCs/>
        </w:rPr>
      </w:pPr>
      <w:r w:rsidRPr="00636523">
        <w:rPr>
          <w:rFonts w:asciiTheme="minorHAnsi" w:hAnsiTheme="minorHAnsi"/>
          <w:b/>
          <w:bCs/>
        </w:rPr>
        <w:t>28.</w:t>
      </w:r>
      <w:r w:rsidRPr="00636523">
        <w:rPr>
          <w:rFonts w:asciiTheme="minorHAnsi" w:hAnsiTheme="minorHAnsi"/>
          <w:b/>
          <w:bCs/>
        </w:rPr>
        <w:tab/>
        <w:t xml:space="preserve">To consider 3 quotes for the Bench on the Parade and select a Contractor </w:t>
      </w:r>
    </w:p>
    <w:p w14:paraId="5440629C" w14:textId="633C3D3A" w:rsidR="00FE724F" w:rsidRDefault="00FE724F" w:rsidP="00FE724F">
      <w:pPr>
        <w:spacing w:after="160" w:line="259" w:lineRule="auto"/>
        <w:ind w:left="720" w:hanging="720"/>
        <w:rPr>
          <w:rFonts w:asciiTheme="minorHAnsi" w:hAnsiTheme="minorHAnsi"/>
        </w:rPr>
      </w:pPr>
      <w:r>
        <w:rPr>
          <w:rFonts w:asciiTheme="minorHAnsi" w:hAnsiTheme="minorHAnsi"/>
        </w:rPr>
        <w:tab/>
        <w:t>Cllr Holt informed the Committee of the 3 quotes that had been submitted, and the agreed quote was to be with Beadles for £2,290 + VAT</w:t>
      </w:r>
    </w:p>
    <w:p w14:paraId="4513D99B" w14:textId="77777777" w:rsidR="00FE724F" w:rsidRDefault="00FE724F" w:rsidP="00FE724F">
      <w:pPr>
        <w:spacing w:after="160" w:line="259" w:lineRule="auto"/>
        <w:ind w:left="720" w:hanging="720"/>
        <w:rPr>
          <w:rFonts w:asciiTheme="minorHAnsi" w:hAnsiTheme="minorHAnsi"/>
        </w:rPr>
      </w:pPr>
      <w:r>
        <w:rPr>
          <w:rFonts w:asciiTheme="minorHAnsi" w:hAnsiTheme="minorHAnsi"/>
        </w:rPr>
        <w:lastRenderedPageBreak/>
        <w:tab/>
        <w:t>Proposed by Cllr Holt and seconded by Cllr French – carried unanimously</w:t>
      </w:r>
    </w:p>
    <w:p w14:paraId="258FEE78"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ACTION – Cllr Holt to contact SCC to apply for the licence</w:t>
      </w:r>
    </w:p>
    <w:p w14:paraId="1DBC3F4C"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ACTION – Clerk to add discussing the wording for Plaque to the next meeting</w:t>
      </w:r>
    </w:p>
    <w:p w14:paraId="59D507F2" w14:textId="77777777" w:rsidR="00FE724F" w:rsidRPr="00636523" w:rsidRDefault="00FE724F" w:rsidP="00FE724F">
      <w:pPr>
        <w:spacing w:after="160" w:line="259" w:lineRule="auto"/>
        <w:ind w:left="720" w:hanging="720"/>
        <w:rPr>
          <w:rFonts w:asciiTheme="minorHAnsi" w:hAnsiTheme="minorHAnsi"/>
          <w:b/>
          <w:bCs/>
        </w:rPr>
      </w:pPr>
      <w:r w:rsidRPr="00636523">
        <w:rPr>
          <w:rFonts w:asciiTheme="minorHAnsi" w:hAnsiTheme="minorHAnsi"/>
          <w:b/>
          <w:bCs/>
        </w:rPr>
        <w:t>29.</w:t>
      </w:r>
      <w:r w:rsidRPr="00636523">
        <w:rPr>
          <w:rFonts w:asciiTheme="minorHAnsi" w:hAnsiTheme="minorHAnsi"/>
          <w:b/>
          <w:bCs/>
        </w:rPr>
        <w:tab/>
        <w:t xml:space="preserve">Matters of Information purposes only </w:t>
      </w:r>
    </w:p>
    <w:p w14:paraId="5C9EB7BD" w14:textId="77777777" w:rsidR="00FE724F" w:rsidRPr="00F83DB0" w:rsidRDefault="00FE724F" w:rsidP="00FE724F">
      <w:pPr>
        <w:spacing w:after="160" w:line="259" w:lineRule="auto"/>
        <w:ind w:left="720"/>
        <w:rPr>
          <w:rFonts w:asciiTheme="minorHAnsi" w:hAnsiTheme="minorHAnsi"/>
          <w:b/>
          <w:bCs/>
        </w:rPr>
      </w:pPr>
      <w:r w:rsidRPr="00F83DB0">
        <w:rPr>
          <w:rFonts w:asciiTheme="minorHAnsi" w:hAnsiTheme="minorHAnsi"/>
          <w:b/>
          <w:bCs/>
        </w:rPr>
        <w:t>a: Community Centres Round Up</w:t>
      </w:r>
    </w:p>
    <w:p w14:paraId="4FFBABEB" w14:textId="77777777" w:rsidR="00FE724F" w:rsidRDefault="00FE724F" w:rsidP="00FE724F">
      <w:pPr>
        <w:spacing w:after="160" w:line="259" w:lineRule="auto"/>
        <w:ind w:left="720"/>
        <w:rPr>
          <w:rFonts w:asciiTheme="minorHAnsi" w:hAnsiTheme="minorHAnsi"/>
        </w:rPr>
      </w:pPr>
      <w:r>
        <w:rPr>
          <w:rFonts w:asciiTheme="minorHAnsi" w:hAnsiTheme="minorHAnsi"/>
        </w:rPr>
        <w:t>This was covered earlier in the meeting</w:t>
      </w:r>
    </w:p>
    <w:p w14:paraId="04FF438C" w14:textId="77777777" w:rsidR="00FE724F" w:rsidRPr="00F83DB0" w:rsidRDefault="00FE724F" w:rsidP="00FE724F">
      <w:pPr>
        <w:spacing w:after="160" w:line="259" w:lineRule="auto"/>
        <w:ind w:left="720"/>
        <w:rPr>
          <w:rFonts w:asciiTheme="minorHAnsi" w:hAnsiTheme="minorHAnsi"/>
          <w:b/>
          <w:bCs/>
        </w:rPr>
      </w:pPr>
      <w:r w:rsidRPr="00F83DB0">
        <w:rPr>
          <w:rFonts w:asciiTheme="minorHAnsi" w:hAnsiTheme="minorHAnsi"/>
          <w:b/>
          <w:bCs/>
        </w:rPr>
        <w:t xml:space="preserve">b: Update on the Claygate Parish Council Website </w:t>
      </w:r>
    </w:p>
    <w:p w14:paraId="4FCEF7EC" w14:textId="77777777" w:rsidR="00FE724F" w:rsidRDefault="00FE724F" w:rsidP="00FE724F">
      <w:pPr>
        <w:spacing w:after="160" w:line="259" w:lineRule="auto"/>
        <w:ind w:left="720"/>
        <w:rPr>
          <w:rFonts w:asciiTheme="minorHAnsi" w:hAnsiTheme="minorHAnsi"/>
        </w:rPr>
      </w:pPr>
      <w:r>
        <w:rPr>
          <w:rFonts w:asciiTheme="minorHAnsi" w:hAnsiTheme="minorHAnsi"/>
        </w:rPr>
        <w:t>Cllr Bingham has received 4 responses from the 5 agencies she has contacted.  Cllr Bingham will share her information and get an idea on what the Councillors are looking to achieve with a new site</w:t>
      </w:r>
    </w:p>
    <w:p w14:paraId="5209FD10" w14:textId="77777777" w:rsidR="00FE724F" w:rsidRDefault="00FE724F" w:rsidP="00FE724F">
      <w:pPr>
        <w:spacing w:after="160" w:line="259" w:lineRule="auto"/>
        <w:ind w:left="720"/>
        <w:rPr>
          <w:rFonts w:asciiTheme="minorHAnsi" w:hAnsiTheme="minorHAnsi"/>
        </w:rPr>
      </w:pPr>
      <w:r>
        <w:rPr>
          <w:rFonts w:asciiTheme="minorHAnsi" w:hAnsiTheme="minorHAnsi"/>
        </w:rPr>
        <w:t>ACTION – Cllr Bingham</w:t>
      </w:r>
    </w:p>
    <w:p w14:paraId="643E30F7" w14:textId="77777777" w:rsidR="00FE724F" w:rsidRPr="00F83DB0" w:rsidRDefault="00FE724F" w:rsidP="00FE724F">
      <w:pPr>
        <w:spacing w:after="160" w:line="259" w:lineRule="auto"/>
        <w:ind w:left="720"/>
        <w:rPr>
          <w:rFonts w:asciiTheme="minorHAnsi" w:hAnsiTheme="minorHAnsi"/>
          <w:b/>
          <w:bCs/>
        </w:rPr>
      </w:pPr>
      <w:r w:rsidRPr="00F83DB0">
        <w:rPr>
          <w:rFonts w:asciiTheme="minorHAnsi" w:hAnsiTheme="minorHAnsi"/>
          <w:b/>
          <w:bCs/>
        </w:rPr>
        <w:t xml:space="preserve">c: Update on the meeting re the Catchment area for Hinchley Wood School and how and if it will affect Claygate residents </w:t>
      </w:r>
    </w:p>
    <w:p w14:paraId="40E971FC" w14:textId="77777777" w:rsidR="00FE724F" w:rsidRDefault="00FE724F" w:rsidP="00FE724F">
      <w:pPr>
        <w:spacing w:after="160" w:line="259" w:lineRule="auto"/>
        <w:ind w:left="720"/>
        <w:rPr>
          <w:rFonts w:asciiTheme="minorHAnsi" w:hAnsiTheme="minorHAnsi"/>
        </w:rPr>
      </w:pPr>
      <w:r>
        <w:rPr>
          <w:rFonts w:asciiTheme="minorHAnsi" w:hAnsiTheme="minorHAnsi"/>
        </w:rPr>
        <w:t>Nothing to report on this currently</w:t>
      </w:r>
    </w:p>
    <w:p w14:paraId="56C6ACDC" w14:textId="77777777" w:rsidR="00FE724F" w:rsidRPr="00F83DB0" w:rsidRDefault="00FE724F" w:rsidP="00FE724F">
      <w:pPr>
        <w:spacing w:after="160" w:line="259" w:lineRule="auto"/>
        <w:ind w:left="720"/>
        <w:rPr>
          <w:rFonts w:asciiTheme="minorHAnsi" w:hAnsiTheme="minorHAnsi"/>
          <w:b/>
          <w:bCs/>
        </w:rPr>
      </w:pPr>
      <w:r w:rsidRPr="00F83DB0">
        <w:rPr>
          <w:rFonts w:asciiTheme="minorHAnsi" w:hAnsiTheme="minorHAnsi"/>
          <w:b/>
          <w:bCs/>
        </w:rPr>
        <w:t xml:space="preserve">d: Update on Free Parking </w:t>
      </w:r>
    </w:p>
    <w:p w14:paraId="1EE2455F" w14:textId="77777777" w:rsidR="00FE724F" w:rsidRDefault="00FE724F" w:rsidP="00FE724F">
      <w:pPr>
        <w:spacing w:after="160" w:line="259" w:lineRule="auto"/>
        <w:ind w:left="720"/>
        <w:rPr>
          <w:rFonts w:asciiTheme="minorHAnsi" w:hAnsiTheme="minorHAnsi"/>
        </w:rPr>
      </w:pPr>
      <w:r>
        <w:rPr>
          <w:rFonts w:asciiTheme="minorHAnsi" w:hAnsiTheme="minorHAnsi"/>
        </w:rPr>
        <w:t>It was confirmed that there will be 30 minutes free parking at Torrington and Hare Lane Car Parks from 1</w:t>
      </w:r>
      <w:r w:rsidRPr="00636523">
        <w:rPr>
          <w:rFonts w:asciiTheme="minorHAnsi" w:hAnsiTheme="minorHAnsi"/>
          <w:vertAlign w:val="superscript"/>
        </w:rPr>
        <w:t>st</w:t>
      </w:r>
      <w:r>
        <w:rPr>
          <w:rFonts w:asciiTheme="minorHAnsi" w:hAnsiTheme="minorHAnsi"/>
        </w:rPr>
        <w:t xml:space="preserve"> April </w:t>
      </w:r>
    </w:p>
    <w:p w14:paraId="698C11FE" w14:textId="77777777" w:rsidR="00FE724F" w:rsidRPr="00F83DB0" w:rsidRDefault="00FE724F" w:rsidP="00FE724F">
      <w:pPr>
        <w:spacing w:after="160" w:line="259" w:lineRule="auto"/>
        <w:ind w:left="720"/>
        <w:rPr>
          <w:rFonts w:asciiTheme="minorHAnsi" w:hAnsiTheme="minorHAnsi"/>
          <w:b/>
          <w:bCs/>
        </w:rPr>
      </w:pPr>
      <w:r w:rsidRPr="00F83DB0">
        <w:rPr>
          <w:rFonts w:asciiTheme="minorHAnsi" w:hAnsiTheme="minorHAnsi"/>
          <w:b/>
          <w:bCs/>
        </w:rPr>
        <w:t xml:space="preserve">e: To receive an update on all the various current Consultations </w:t>
      </w:r>
    </w:p>
    <w:p w14:paraId="3D9B3E3A" w14:textId="77777777" w:rsidR="00FE724F" w:rsidRDefault="00FE724F" w:rsidP="00FE724F">
      <w:pPr>
        <w:spacing w:after="160" w:line="259" w:lineRule="auto"/>
        <w:ind w:left="720"/>
        <w:rPr>
          <w:rFonts w:asciiTheme="minorHAnsi" w:hAnsiTheme="minorHAnsi"/>
        </w:rPr>
      </w:pPr>
      <w:r>
        <w:rPr>
          <w:rFonts w:asciiTheme="minorHAnsi" w:hAnsiTheme="minorHAnsi"/>
        </w:rPr>
        <w:t>Cllr French had circulated a list of all the various consultations that the Councillors are currently looking at.  This is to be added to the Website for Publication</w:t>
      </w:r>
    </w:p>
    <w:p w14:paraId="07AF01B4" w14:textId="77777777" w:rsidR="00FE724F" w:rsidRDefault="00FE724F" w:rsidP="00FE724F">
      <w:pPr>
        <w:spacing w:after="160" w:line="259" w:lineRule="auto"/>
        <w:ind w:left="720"/>
        <w:rPr>
          <w:rFonts w:asciiTheme="minorHAnsi" w:hAnsiTheme="minorHAnsi"/>
        </w:rPr>
      </w:pPr>
      <w:r>
        <w:rPr>
          <w:rFonts w:asciiTheme="minorHAnsi" w:hAnsiTheme="minorHAnsi"/>
        </w:rPr>
        <w:t>ACTION – Clerk</w:t>
      </w:r>
    </w:p>
    <w:p w14:paraId="5FE10691" w14:textId="77777777" w:rsidR="00FE724F" w:rsidRPr="00F83DB0" w:rsidRDefault="00FE724F" w:rsidP="00FE724F">
      <w:pPr>
        <w:spacing w:after="160" w:line="259" w:lineRule="auto"/>
        <w:rPr>
          <w:rFonts w:asciiTheme="minorHAnsi" w:hAnsiTheme="minorHAnsi"/>
          <w:b/>
          <w:bCs/>
        </w:rPr>
      </w:pPr>
      <w:r w:rsidRPr="00F83DB0">
        <w:rPr>
          <w:rFonts w:asciiTheme="minorHAnsi" w:hAnsiTheme="minorHAnsi"/>
          <w:b/>
          <w:bCs/>
        </w:rPr>
        <w:t>30.</w:t>
      </w:r>
      <w:r w:rsidRPr="00F83DB0">
        <w:rPr>
          <w:rFonts w:asciiTheme="minorHAnsi" w:hAnsiTheme="minorHAnsi"/>
          <w:b/>
          <w:bCs/>
        </w:rPr>
        <w:tab/>
        <w:t xml:space="preserve">To move into closed session </w:t>
      </w:r>
    </w:p>
    <w:p w14:paraId="56C5E102" w14:textId="77777777" w:rsidR="00FE724F" w:rsidRDefault="00FE724F" w:rsidP="00FE724F">
      <w:pPr>
        <w:spacing w:after="160" w:line="259" w:lineRule="auto"/>
        <w:rPr>
          <w:rFonts w:asciiTheme="minorHAnsi" w:hAnsiTheme="minorHAnsi"/>
        </w:rPr>
      </w:pPr>
      <w:r>
        <w:rPr>
          <w:rFonts w:asciiTheme="minorHAnsi" w:hAnsiTheme="minorHAnsi"/>
        </w:rPr>
        <w:tab/>
        <w:t>The Council moved into closed session at 9.45pm</w:t>
      </w:r>
    </w:p>
    <w:p w14:paraId="0055FEFE" w14:textId="77777777" w:rsidR="00FE724F" w:rsidRPr="00F83DB0" w:rsidRDefault="00FE724F" w:rsidP="00FE724F">
      <w:pPr>
        <w:spacing w:after="160" w:line="259" w:lineRule="auto"/>
        <w:rPr>
          <w:rFonts w:asciiTheme="minorHAnsi" w:hAnsiTheme="minorHAnsi"/>
          <w:b/>
          <w:bCs/>
        </w:rPr>
      </w:pPr>
      <w:r w:rsidRPr="00F83DB0">
        <w:rPr>
          <w:rFonts w:asciiTheme="minorHAnsi" w:hAnsiTheme="minorHAnsi"/>
          <w:b/>
          <w:bCs/>
        </w:rPr>
        <w:t>31.</w:t>
      </w:r>
      <w:r w:rsidRPr="00F83DB0">
        <w:rPr>
          <w:rFonts w:asciiTheme="minorHAnsi" w:hAnsiTheme="minorHAnsi"/>
          <w:b/>
          <w:bCs/>
        </w:rPr>
        <w:tab/>
        <w:t xml:space="preserve">To appoint a Winner for the Brian Rhodes Cup </w:t>
      </w:r>
    </w:p>
    <w:p w14:paraId="7E241403" w14:textId="77777777" w:rsidR="00FE724F" w:rsidRDefault="00FE724F" w:rsidP="00FE724F">
      <w:pPr>
        <w:spacing w:after="160" w:line="259" w:lineRule="auto"/>
        <w:ind w:left="720"/>
        <w:rPr>
          <w:rFonts w:asciiTheme="minorHAnsi" w:hAnsiTheme="minorHAnsi"/>
        </w:rPr>
      </w:pPr>
      <w:r>
        <w:rPr>
          <w:rFonts w:asciiTheme="minorHAnsi" w:hAnsiTheme="minorHAnsi"/>
        </w:rPr>
        <w:t>The voting forms were completed by the Councillors and the Clerk announced the Winner which was Susannah Moffat.  To send this information to Peter Whitehead after the meeting</w:t>
      </w:r>
    </w:p>
    <w:p w14:paraId="4920AAB5" w14:textId="77777777" w:rsidR="00FE724F" w:rsidRDefault="00FE724F" w:rsidP="00FE724F">
      <w:pPr>
        <w:spacing w:after="160" w:line="259" w:lineRule="auto"/>
        <w:ind w:left="720"/>
        <w:rPr>
          <w:rFonts w:asciiTheme="minorHAnsi" w:hAnsiTheme="minorHAnsi"/>
        </w:rPr>
      </w:pPr>
      <w:r>
        <w:rPr>
          <w:rFonts w:asciiTheme="minorHAnsi" w:hAnsiTheme="minorHAnsi"/>
        </w:rPr>
        <w:t>ACTION - Clerk</w:t>
      </w:r>
    </w:p>
    <w:p w14:paraId="0541AE1C" w14:textId="77777777" w:rsidR="00FE724F" w:rsidRPr="00F83DB0" w:rsidRDefault="00FE724F" w:rsidP="00FE724F">
      <w:pPr>
        <w:spacing w:after="160" w:line="259" w:lineRule="auto"/>
        <w:rPr>
          <w:rFonts w:asciiTheme="minorHAnsi" w:hAnsiTheme="minorHAnsi"/>
          <w:b/>
          <w:bCs/>
        </w:rPr>
      </w:pPr>
      <w:r w:rsidRPr="00F83DB0">
        <w:rPr>
          <w:rFonts w:asciiTheme="minorHAnsi" w:hAnsiTheme="minorHAnsi"/>
          <w:b/>
          <w:bCs/>
        </w:rPr>
        <w:t>32.</w:t>
      </w:r>
      <w:r w:rsidRPr="00F83DB0">
        <w:rPr>
          <w:rFonts w:asciiTheme="minorHAnsi" w:hAnsiTheme="minorHAnsi"/>
          <w:b/>
          <w:bCs/>
        </w:rPr>
        <w:tab/>
        <w:t xml:space="preserve">To agree the CTWF Vision and Action Plan for Consultation in April by EBC </w:t>
      </w:r>
    </w:p>
    <w:p w14:paraId="43C11F2B" w14:textId="77777777" w:rsidR="00FE724F" w:rsidRDefault="00FE724F" w:rsidP="00FE724F">
      <w:pPr>
        <w:spacing w:after="160" w:line="259" w:lineRule="auto"/>
        <w:rPr>
          <w:rFonts w:asciiTheme="minorHAnsi" w:hAnsiTheme="minorHAnsi"/>
        </w:rPr>
      </w:pPr>
      <w:r>
        <w:rPr>
          <w:rFonts w:asciiTheme="minorHAnsi" w:hAnsiTheme="minorHAnsi"/>
        </w:rPr>
        <w:tab/>
        <w:t>The CTWF Vision was discussed and approved</w:t>
      </w:r>
    </w:p>
    <w:p w14:paraId="62D59AE5" w14:textId="77777777" w:rsidR="00FE724F" w:rsidRDefault="00FE724F" w:rsidP="00FE724F">
      <w:pPr>
        <w:spacing w:after="160" w:line="259" w:lineRule="auto"/>
        <w:ind w:left="720"/>
        <w:rPr>
          <w:rFonts w:asciiTheme="minorHAnsi" w:hAnsiTheme="minorHAnsi"/>
        </w:rPr>
      </w:pPr>
      <w:r>
        <w:rPr>
          <w:rFonts w:asciiTheme="minorHAnsi" w:hAnsiTheme="minorHAnsi"/>
        </w:rPr>
        <w:t>Proposed by Cllr French and seconded by Cllr Bray – carried unanimously</w:t>
      </w:r>
      <w:r>
        <w:rPr>
          <w:rFonts w:asciiTheme="minorHAnsi" w:hAnsiTheme="minorHAnsi"/>
        </w:rPr>
        <w:tab/>
      </w:r>
    </w:p>
    <w:p w14:paraId="37A44112" w14:textId="77777777" w:rsidR="00FE724F" w:rsidRDefault="00FE724F" w:rsidP="00FE724F">
      <w:pPr>
        <w:spacing w:after="160" w:line="259" w:lineRule="auto"/>
        <w:ind w:left="720"/>
        <w:rPr>
          <w:rFonts w:asciiTheme="minorHAnsi" w:hAnsiTheme="minorHAnsi"/>
        </w:rPr>
      </w:pPr>
      <w:r>
        <w:rPr>
          <w:rFonts w:asciiTheme="minorHAnsi" w:hAnsiTheme="minorHAnsi"/>
        </w:rPr>
        <w:lastRenderedPageBreak/>
        <w:t>The Action Plan was also discussed and approved</w:t>
      </w:r>
    </w:p>
    <w:p w14:paraId="33612F60" w14:textId="77777777" w:rsidR="00FE724F" w:rsidRDefault="00FE724F" w:rsidP="00FE724F">
      <w:pPr>
        <w:spacing w:after="160" w:line="259" w:lineRule="auto"/>
        <w:ind w:left="720"/>
        <w:rPr>
          <w:rFonts w:asciiTheme="minorHAnsi" w:hAnsiTheme="minorHAnsi"/>
        </w:rPr>
      </w:pPr>
      <w:r>
        <w:rPr>
          <w:rFonts w:asciiTheme="minorHAnsi" w:hAnsiTheme="minorHAnsi"/>
        </w:rPr>
        <w:t>Proposed by Cllr Holt and seconded by Cllr Bray – carried unanimously</w:t>
      </w:r>
    </w:p>
    <w:p w14:paraId="32633591" w14:textId="77777777" w:rsidR="00FE724F" w:rsidRPr="00F83DB0" w:rsidRDefault="00FE724F" w:rsidP="00FE724F">
      <w:pPr>
        <w:spacing w:after="160" w:line="259" w:lineRule="auto"/>
        <w:ind w:left="720" w:hanging="720"/>
        <w:rPr>
          <w:rFonts w:asciiTheme="minorHAnsi" w:hAnsiTheme="minorHAnsi"/>
          <w:b/>
          <w:bCs/>
        </w:rPr>
      </w:pPr>
      <w:r w:rsidRPr="00F83DB0">
        <w:rPr>
          <w:rFonts w:asciiTheme="minorHAnsi" w:hAnsiTheme="minorHAnsi"/>
          <w:b/>
          <w:bCs/>
        </w:rPr>
        <w:t>33.</w:t>
      </w:r>
      <w:r w:rsidRPr="00F83DB0">
        <w:rPr>
          <w:rFonts w:asciiTheme="minorHAnsi" w:hAnsiTheme="minorHAnsi"/>
          <w:b/>
          <w:bCs/>
        </w:rPr>
        <w:tab/>
        <w:t xml:space="preserve">To discuss with the Staffing Committee any updates from the Clerk or from the Council </w:t>
      </w:r>
    </w:p>
    <w:p w14:paraId="230ABE4A" w14:textId="77777777" w:rsidR="00FE724F" w:rsidRDefault="00FE724F" w:rsidP="00FE724F">
      <w:pPr>
        <w:spacing w:after="160" w:line="259" w:lineRule="auto"/>
        <w:ind w:left="720" w:hanging="720"/>
        <w:rPr>
          <w:rFonts w:asciiTheme="minorHAnsi" w:hAnsiTheme="minorHAnsi"/>
        </w:rPr>
      </w:pPr>
      <w:r>
        <w:rPr>
          <w:rFonts w:asciiTheme="minorHAnsi" w:hAnsiTheme="minorHAnsi"/>
        </w:rPr>
        <w:tab/>
        <w:t>The Clerk left the meeting whilst this discussion was held and then rejoined the meeting after</w:t>
      </w:r>
    </w:p>
    <w:p w14:paraId="6E32E2B7" w14:textId="77777777" w:rsidR="00FE724F" w:rsidRPr="00F83DB0" w:rsidRDefault="00FE724F" w:rsidP="00FE724F">
      <w:pPr>
        <w:spacing w:after="160" w:line="259" w:lineRule="auto"/>
        <w:ind w:left="720" w:hanging="720"/>
        <w:rPr>
          <w:rFonts w:asciiTheme="minorHAnsi" w:hAnsiTheme="minorHAnsi"/>
          <w:b/>
          <w:bCs/>
        </w:rPr>
      </w:pPr>
      <w:r w:rsidRPr="00F83DB0">
        <w:rPr>
          <w:rFonts w:asciiTheme="minorHAnsi" w:hAnsiTheme="minorHAnsi"/>
          <w:b/>
          <w:bCs/>
        </w:rPr>
        <w:t>34.</w:t>
      </w:r>
      <w:r w:rsidRPr="00F83DB0">
        <w:rPr>
          <w:rFonts w:asciiTheme="minorHAnsi" w:hAnsiTheme="minorHAnsi"/>
          <w:b/>
          <w:bCs/>
        </w:rPr>
        <w:tab/>
        <w:t xml:space="preserve">To confirm the date and time of the next meeting which will be held on Thursday 27th March, Treetops Pavillion, Recreation Ground, Church Road, Claygate </w:t>
      </w:r>
    </w:p>
    <w:p w14:paraId="31306B69" w14:textId="77777777" w:rsidR="00FE724F" w:rsidRDefault="00FE724F" w:rsidP="00FE724F">
      <w:pPr>
        <w:spacing w:after="160" w:line="259" w:lineRule="auto"/>
        <w:ind w:left="720" w:hanging="720"/>
        <w:rPr>
          <w:rFonts w:asciiTheme="minorHAnsi" w:hAnsiTheme="minorHAnsi"/>
        </w:rPr>
      </w:pPr>
      <w:r>
        <w:rPr>
          <w:rFonts w:asciiTheme="minorHAnsi" w:hAnsiTheme="minorHAnsi"/>
        </w:rPr>
        <w:t>The meeting closed at 10.45pm</w:t>
      </w:r>
    </w:p>
    <w:p w14:paraId="29956866" w14:textId="77777777" w:rsidR="00FE724F" w:rsidRDefault="00FE724F" w:rsidP="00FE724F">
      <w:pPr>
        <w:spacing w:after="160" w:line="259" w:lineRule="auto"/>
        <w:ind w:left="720" w:hanging="720"/>
        <w:rPr>
          <w:rFonts w:asciiTheme="minorHAnsi" w:hAnsiTheme="minorHAnsi"/>
        </w:rPr>
      </w:pPr>
    </w:p>
    <w:p w14:paraId="63D2CEF2" w14:textId="77777777" w:rsidR="00FE724F" w:rsidRPr="00F83DB0" w:rsidRDefault="00FE724F" w:rsidP="00FE724F">
      <w:pPr>
        <w:spacing w:after="160" w:line="259" w:lineRule="auto"/>
        <w:rPr>
          <w:rFonts w:asciiTheme="minorHAnsi" w:hAnsiTheme="minorHAnsi"/>
        </w:rPr>
      </w:pPr>
    </w:p>
    <w:p w14:paraId="2959F51A" w14:textId="77777777" w:rsidR="00FE724F" w:rsidRDefault="00FE724F" w:rsidP="00FE724F">
      <w:pPr>
        <w:spacing w:after="160" w:line="259" w:lineRule="auto"/>
        <w:ind w:left="720" w:hanging="720"/>
        <w:rPr>
          <w:rFonts w:asciiTheme="minorHAnsi" w:hAnsiTheme="minorHAnsi"/>
        </w:rPr>
      </w:pPr>
    </w:p>
    <w:p w14:paraId="7B1CC274" w14:textId="77777777" w:rsidR="00FE724F" w:rsidRDefault="00FE724F" w:rsidP="00FE724F">
      <w:pPr>
        <w:spacing w:after="160" w:line="259" w:lineRule="auto"/>
        <w:ind w:left="720" w:hanging="720"/>
        <w:rPr>
          <w:rFonts w:asciiTheme="minorHAnsi" w:hAnsiTheme="minorHAnsi"/>
        </w:rPr>
      </w:pPr>
    </w:p>
    <w:p w14:paraId="195CDE72" w14:textId="77777777" w:rsidR="00FE724F" w:rsidRDefault="00FE724F" w:rsidP="00FE724F">
      <w:pPr>
        <w:spacing w:after="160" w:line="259" w:lineRule="auto"/>
        <w:ind w:left="720" w:hanging="720"/>
      </w:pPr>
      <w:r w:rsidRPr="00210F22">
        <w:rPr>
          <w:rFonts w:asciiTheme="minorHAnsi" w:hAnsiTheme="minorHAnsi"/>
          <w:b/>
          <w:bCs/>
        </w:rPr>
        <w:t>Signed:</w:t>
      </w:r>
      <w:r w:rsidRPr="00210F22">
        <w:rPr>
          <w:rFonts w:asciiTheme="minorHAnsi" w:hAnsiTheme="minorHAnsi"/>
          <w:b/>
          <w:bCs/>
        </w:rPr>
        <w:tab/>
      </w:r>
      <w:r w:rsidRPr="00210F22">
        <w:rPr>
          <w:rFonts w:asciiTheme="minorHAnsi" w:hAnsiTheme="minorHAnsi"/>
          <w:b/>
          <w:bCs/>
        </w:rPr>
        <w:tab/>
      </w:r>
      <w:r w:rsidRPr="00210F22">
        <w:rPr>
          <w:rFonts w:asciiTheme="minorHAnsi" w:hAnsiTheme="minorHAnsi"/>
          <w:b/>
          <w:bCs/>
        </w:rPr>
        <w:tab/>
      </w:r>
      <w:r w:rsidRPr="00210F22">
        <w:rPr>
          <w:rFonts w:asciiTheme="minorHAnsi" w:hAnsiTheme="minorHAnsi"/>
          <w:b/>
          <w:bCs/>
        </w:rPr>
        <w:tab/>
      </w:r>
      <w:r w:rsidRPr="00210F22">
        <w:rPr>
          <w:rFonts w:asciiTheme="minorHAnsi" w:hAnsiTheme="minorHAnsi"/>
          <w:b/>
          <w:bCs/>
        </w:rPr>
        <w:tab/>
      </w:r>
      <w:r w:rsidRPr="00210F22">
        <w:rPr>
          <w:rFonts w:asciiTheme="minorHAnsi" w:hAnsiTheme="minorHAnsi"/>
          <w:b/>
          <w:bCs/>
        </w:rPr>
        <w:tab/>
        <w:t>Date:</w:t>
      </w:r>
    </w:p>
    <w:p w14:paraId="1ACE6A19" w14:textId="77777777" w:rsidR="00FE724F" w:rsidRDefault="00FE724F" w:rsidP="00FE724F"/>
    <w:p w14:paraId="076B25C9" w14:textId="77777777" w:rsidR="00FE724F" w:rsidRPr="00FF70F3" w:rsidRDefault="00FE724F" w:rsidP="00FE724F">
      <w:pPr>
        <w:spacing w:after="160" w:line="259" w:lineRule="auto"/>
        <w:ind w:left="720" w:hanging="720"/>
        <w:rPr>
          <w:rFonts w:asciiTheme="minorHAnsi" w:hAnsiTheme="minorHAnsi"/>
          <w:b/>
          <w:bCs/>
        </w:rPr>
      </w:pPr>
    </w:p>
    <w:p w14:paraId="0E191925" w14:textId="77777777" w:rsidR="000B192A" w:rsidRDefault="000B192A"/>
    <w:sectPr w:rsidR="000B19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4F"/>
    <w:rsid w:val="000B192A"/>
    <w:rsid w:val="003D1FEA"/>
    <w:rsid w:val="007924BD"/>
    <w:rsid w:val="007B6695"/>
    <w:rsid w:val="00B414D3"/>
    <w:rsid w:val="00FE7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5E61"/>
  <w15:chartTrackingRefBased/>
  <w15:docId w15:val="{1CC007DD-C050-4128-9E7F-EA38120B1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24F"/>
    <w:pPr>
      <w:spacing w:after="0" w:line="240" w:lineRule="auto"/>
    </w:pPr>
    <w:rPr>
      <w:rFonts w:ascii="Times New Roman" w:eastAsiaTheme="minorEastAsia" w:hAnsi="Times New Roman"/>
      <w:kern w:val="0"/>
      <w:sz w:val="24"/>
      <w:szCs w:val="24"/>
      <w14:ligatures w14:val="none"/>
    </w:rPr>
  </w:style>
  <w:style w:type="paragraph" w:styleId="Heading1">
    <w:name w:val="heading 1"/>
    <w:basedOn w:val="Normal"/>
    <w:next w:val="Normal"/>
    <w:link w:val="Heading1Char"/>
    <w:qFormat/>
    <w:rsid w:val="00FE724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724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724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724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E724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E724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E724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E724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E724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72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2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2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2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2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24F"/>
    <w:rPr>
      <w:rFonts w:eastAsiaTheme="majorEastAsia" w:cstheme="majorBidi"/>
      <w:color w:val="272727" w:themeColor="text1" w:themeTint="D8"/>
    </w:rPr>
  </w:style>
  <w:style w:type="paragraph" w:styleId="Title">
    <w:name w:val="Title"/>
    <w:basedOn w:val="Normal"/>
    <w:next w:val="Normal"/>
    <w:link w:val="TitleChar"/>
    <w:uiPriority w:val="10"/>
    <w:qFormat/>
    <w:rsid w:val="00FE724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7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24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7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24F"/>
    <w:pPr>
      <w:spacing w:before="160" w:after="160" w:line="259" w:lineRule="auto"/>
      <w:jc w:val="center"/>
    </w:pPr>
    <w:rPr>
      <w:rFonts w:asciiTheme="minorHAnsi" w:eastAsiaTheme="minorHAnsi" w:hAnsi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E724F"/>
    <w:rPr>
      <w:i/>
      <w:iCs/>
      <w:color w:val="404040" w:themeColor="text1" w:themeTint="BF"/>
    </w:rPr>
  </w:style>
  <w:style w:type="paragraph" w:styleId="ListParagraph">
    <w:name w:val="List Paragraph"/>
    <w:basedOn w:val="Normal"/>
    <w:uiPriority w:val="34"/>
    <w:qFormat/>
    <w:rsid w:val="00FE724F"/>
    <w:pPr>
      <w:spacing w:after="160" w:line="259" w:lineRule="auto"/>
      <w:ind w:left="720"/>
      <w:contextualSpacing/>
    </w:pPr>
    <w:rPr>
      <w:rFonts w:asciiTheme="minorHAnsi" w:eastAsiaTheme="minorHAnsi" w:hAnsiTheme="minorHAnsi"/>
      <w:kern w:val="2"/>
      <w:sz w:val="22"/>
      <w:szCs w:val="22"/>
      <w14:ligatures w14:val="standardContextual"/>
    </w:rPr>
  </w:style>
  <w:style w:type="character" w:styleId="IntenseEmphasis">
    <w:name w:val="Intense Emphasis"/>
    <w:basedOn w:val="DefaultParagraphFont"/>
    <w:uiPriority w:val="21"/>
    <w:qFormat/>
    <w:rsid w:val="00FE724F"/>
    <w:rPr>
      <w:i/>
      <w:iCs/>
      <w:color w:val="0F4761" w:themeColor="accent1" w:themeShade="BF"/>
    </w:rPr>
  </w:style>
  <w:style w:type="paragraph" w:styleId="IntenseQuote">
    <w:name w:val="Intense Quote"/>
    <w:basedOn w:val="Normal"/>
    <w:next w:val="Normal"/>
    <w:link w:val="IntenseQuoteChar"/>
    <w:uiPriority w:val="30"/>
    <w:qFormat/>
    <w:rsid w:val="00FE724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E724F"/>
    <w:rPr>
      <w:i/>
      <w:iCs/>
      <w:color w:val="0F4761" w:themeColor="accent1" w:themeShade="BF"/>
    </w:rPr>
  </w:style>
  <w:style w:type="character" w:styleId="IntenseReference">
    <w:name w:val="Intense Reference"/>
    <w:basedOn w:val="DefaultParagraphFont"/>
    <w:uiPriority w:val="32"/>
    <w:qFormat/>
    <w:rsid w:val="00FE724F"/>
    <w:rPr>
      <w:b/>
      <w:bCs/>
      <w:smallCaps/>
      <w:color w:val="0F4761" w:themeColor="accent1" w:themeShade="BF"/>
      <w:spacing w:val="5"/>
    </w:rPr>
  </w:style>
  <w:style w:type="character" w:styleId="Hyperlink">
    <w:name w:val="Hyperlink"/>
    <w:basedOn w:val="DefaultParagraphFont"/>
    <w:uiPriority w:val="99"/>
    <w:unhideWhenUsed/>
    <w:rsid w:val="00FE724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laygateparishcouncil.co.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2040</Words>
  <Characters>11633</Characters>
  <Application>Microsoft Office Word</Application>
  <DocSecurity>0</DocSecurity>
  <Lines>96</Lines>
  <Paragraphs>27</Paragraphs>
  <ScaleCrop>false</ScaleCrop>
  <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dcterms:created xsi:type="dcterms:W3CDTF">2025-03-14T11:46:00Z</dcterms:created>
  <dcterms:modified xsi:type="dcterms:W3CDTF">2025-03-14T11:46:00Z</dcterms:modified>
</cp:coreProperties>
</file>