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FDE8" w14:textId="77777777" w:rsidR="00AB0F9F" w:rsidRPr="00AB0F9F" w:rsidRDefault="00AB0F9F" w:rsidP="00AB0F9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bookmarkStart w:id="0" w:name="_Hlk176259498"/>
      <w:r w:rsidRPr="00AB0F9F">
        <w:rPr>
          <w:rFonts w:ascii="Times New Roman" w:eastAsia="Arial Unicode MS" w:hAnsi="Times New Roman" w:cs="Times New Roman"/>
          <w:b/>
          <w:bCs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9264" behindDoc="1" locked="0" layoutInCell="1" allowOverlap="1" wp14:anchorId="714C3B42" wp14:editId="148A398E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4808FD1" w14:textId="3090A004" w:rsidR="00AB0F9F" w:rsidRPr="00AB0F9F" w:rsidRDefault="00AB0F9F" w:rsidP="00AB0F9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Dawn Lacey Clerk &amp; RFO</w:t>
      </w:r>
    </w:p>
    <w:p w14:paraId="5319F301" w14:textId="5DFED126" w:rsidR="00AB0F9F" w:rsidRPr="00AB0F9F" w:rsidRDefault="00AB0F9F" w:rsidP="00AB0F9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</w:t>
      </w:r>
      <w:r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Parish Council</w:t>
      </w: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</w:t>
      </w:r>
    </w:p>
    <w:p w14:paraId="258C6267" w14:textId="076927D6" w:rsidR="00AB0F9F" w:rsidRPr="00AB0F9F" w:rsidRDefault="00AB0F9F" w:rsidP="00AB0F9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Village Hall</w:t>
      </w:r>
    </w:p>
    <w:p w14:paraId="15A7D89F" w14:textId="218DDFA9" w:rsidR="00AB0F9F" w:rsidRPr="00AB0F9F" w:rsidRDefault="00AB0F9F" w:rsidP="00AB0F9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Church Road            </w:t>
      </w:r>
    </w:p>
    <w:p w14:paraId="632DFF03" w14:textId="77777777" w:rsidR="00AB0F9F" w:rsidRPr="00AB0F9F" w:rsidRDefault="00AB0F9F" w:rsidP="00AB0F9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</w:p>
    <w:p w14:paraId="769CF938" w14:textId="43E93644" w:rsidR="00AB0F9F" w:rsidRPr="00AB0F9F" w:rsidRDefault="00AB0F9F" w:rsidP="00AB0F9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      caring for Claygate Village</w:t>
      </w: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aygate</w:t>
      </w: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</w:t>
      </w:r>
    </w:p>
    <w:p w14:paraId="7F11BF18" w14:textId="371633BA" w:rsidR="00AB0F9F" w:rsidRPr="00AB0F9F" w:rsidRDefault="00AB0F9F" w:rsidP="00AB0F9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Su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rrey, KT10 0JP</w:t>
      </w:r>
    </w:p>
    <w:p w14:paraId="66DCEF55" w14:textId="5861B2D3" w:rsidR="00AB0F9F" w:rsidRPr="00AB0F9F" w:rsidRDefault="00AB0F9F" w:rsidP="00AB0F9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 xml:space="preserve">                                               Tel: 07741848719</w:t>
      </w: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</w:t>
      </w:r>
    </w:p>
    <w:p w14:paraId="44D67435" w14:textId="403F530B" w:rsidR="00AB0F9F" w:rsidRPr="00AB0F9F" w:rsidRDefault="00AB0F9F" w:rsidP="00AB0F9F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0563C1"/>
          <w:kern w:val="0"/>
          <w:sz w:val="20"/>
          <w:szCs w:val="20"/>
          <w:u w:val="single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Email:  </w:t>
      </w:r>
      <w:hyperlink r:id="rId6" w:history="1">
        <w:r w:rsidRPr="00AB0F9F">
          <w:rPr>
            <w:rFonts w:ascii="Times New Roman" w:eastAsia="Arial Unicode MS" w:hAnsi="Times New Roman" w:cs="Times New Roman"/>
            <w:b/>
            <w:bCs/>
            <w:color w:val="006400"/>
            <w:kern w:val="0"/>
            <w:sz w:val="20"/>
            <w:szCs w:val="20"/>
            <w14:ligatures w14:val="none"/>
          </w:rPr>
          <w:t>clerk@claygateparishcouncil.gov.uk</w:t>
        </w:r>
      </w:hyperlink>
    </w:p>
    <w:p w14:paraId="7234F768" w14:textId="4B045ECF" w:rsidR="00AB0F9F" w:rsidRPr="00AB0F9F" w:rsidRDefault="00AB0F9F" w:rsidP="00AB0F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</w:t>
      </w:r>
      <w:r w:rsidRPr="00AB0F9F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Website: www.claygateparishcouncil.co.uk</w:t>
      </w:r>
    </w:p>
    <w:bookmarkEnd w:id="0"/>
    <w:p w14:paraId="75044F08" w14:textId="4A7CE852" w:rsidR="00AB0F9F" w:rsidRPr="0030600E" w:rsidRDefault="00F847F8" w:rsidP="00AB0F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FINAL</w:t>
      </w:r>
    </w:p>
    <w:p w14:paraId="4158E8A8" w14:textId="17FB5A5B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:sz w:val="24"/>
          <w:szCs w:val="24"/>
          <w14:ligatures w14:val="none"/>
        </w:rPr>
      </w:pP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</w:t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B0F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F847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="00F847F8" w:rsidRPr="00F847F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rd</w:t>
      </w:r>
      <w:r w:rsidR="00F847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D6A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</w:t>
      </w:r>
      <w:r w:rsidR="00E25E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anuary 2025</w:t>
      </w:r>
    </w:p>
    <w:p w14:paraId="0AE24D86" w14:textId="77777777" w:rsidR="00AB0F9F" w:rsidRPr="00AB0F9F" w:rsidRDefault="00AB0F9F" w:rsidP="00AB0F9F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p w14:paraId="26C4D503" w14:textId="77777777" w:rsidR="00AB0F9F" w:rsidRPr="00AB0F9F" w:rsidRDefault="00AB0F9F" w:rsidP="00AB0F9F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p w14:paraId="682CAAEE" w14:textId="77777777" w:rsidR="00AB0F9F" w:rsidRPr="00AB0F9F" w:rsidRDefault="00AB0F9F" w:rsidP="00AB0F9F">
      <w:pPr>
        <w:spacing w:after="0" w:line="240" w:lineRule="auto"/>
        <w:ind w:left="1440" w:firstLine="720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  <w:r w:rsidRPr="00AB0F9F"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  <w:t xml:space="preserve">          YOU ARE HEREBY SUMMONED TO ATTEND</w:t>
      </w:r>
    </w:p>
    <w:p w14:paraId="14A65A4F" w14:textId="77777777" w:rsidR="00AB0F9F" w:rsidRPr="00AB0F9F" w:rsidRDefault="00AB0F9F" w:rsidP="00AB0F9F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p w14:paraId="462C0923" w14:textId="6A829143" w:rsidR="00AB0F9F" w:rsidRPr="00AB0F9F" w:rsidRDefault="00AB0F9F" w:rsidP="00AB0F9F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 w:val="24"/>
          <w:szCs w:val="24"/>
          <w:u w:val="single"/>
          <w14:ligatures w14:val="none"/>
        </w:rPr>
      </w:pPr>
      <w:r w:rsidRPr="00AB0F9F">
        <w:rPr>
          <w:rFonts w:ascii="Aptos" w:eastAsia="Times New Roman" w:hAnsi="Aptos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 xml:space="preserve">A meeting of the </w:t>
      </w:r>
      <w:bookmarkStart w:id="1" w:name="_Hlk157672768"/>
      <w:r w:rsidRPr="00AB0F9F">
        <w:rPr>
          <w:rFonts w:ascii="Aptos" w:eastAsia="Times New Roman" w:hAnsi="Aptos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C</w:t>
      </w:r>
      <w:bookmarkEnd w:id="1"/>
      <w:r w:rsidRPr="00AB0F9F">
        <w:rPr>
          <w:rFonts w:ascii="Aptos" w:eastAsia="Times New Roman" w:hAnsi="Aptos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 xml:space="preserve">laygate Parish Council will be held on Thursday </w:t>
      </w:r>
      <w:r w:rsidR="00E25E51">
        <w:rPr>
          <w:rFonts w:ascii="Aptos" w:eastAsia="Times New Roman" w:hAnsi="Aptos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9</w:t>
      </w:r>
      <w:r w:rsidR="00E25E51" w:rsidRPr="00E25E51">
        <w:rPr>
          <w:rFonts w:ascii="Aptos" w:eastAsia="Times New Roman" w:hAnsi="Aptos" w:cs="Times New Roman"/>
          <w:b/>
          <w:bCs/>
          <w:kern w:val="0"/>
          <w:sz w:val="24"/>
          <w:szCs w:val="24"/>
          <w:u w:val="single"/>
          <w:vertAlign w:val="superscript"/>
          <w:lang w:val="en-US"/>
          <w14:ligatures w14:val="none"/>
        </w:rPr>
        <w:t>th</w:t>
      </w:r>
      <w:r w:rsidR="00E25E51">
        <w:rPr>
          <w:rFonts w:ascii="Aptos" w:eastAsia="Times New Roman" w:hAnsi="Aptos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 xml:space="preserve"> January, Treetops Pavilion, Recreation Ground, Church Road, Claygate</w:t>
      </w:r>
    </w:p>
    <w:p w14:paraId="2267693F" w14:textId="77777777" w:rsidR="00AB0F9F" w:rsidRPr="00AB0F9F" w:rsidRDefault="00AB0F9F" w:rsidP="00AB0F9F">
      <w:pPr>
        <w:spacing w:after="0" w:line="240" w:lineRule="auto"/>
        <w:jc w:val="center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743D4E15" w14:textId="77777777" w:rsidR="00AB0F9F" w:rsidRPr="00AB0F9F" w:rsidRDefault="00AB0F9F" w:rsidP="00AB0F9F">
      <w:pPr>
        <w:shd w:val="clear" w:color="auto" w:fill="FFFFFF"/>
        <w:spacing w:after="75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  <w:r w:rsidRPr="00AB0F9F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AB0F9F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In order to</w:t>
      </w:r>
      <w:proofErr w:type="gramEnd"/>
      <w:r w:rsidRPr="00AB0F9F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 xml:space="preserve"> address the meeting, we would appreciate you contacting the Parish Clerk before 11am on the day of the meeting who will allocate a slot. All meetings will operate to our Privacy Policy which can be found at </w:t>
      </w:r>
      <w:hyperlink r:id="rId7" w:history="1">
        <w:r w:rsidRPr="00AB0F9F">
          <w:rPr>
            <w:rFonts w:ascii="Aptos" w:eastAsia="Times New Roman" w:hAnsi="Aptos" w:cs="Times New Roman"/>
            <w:color w:val="000000"/>
            <w:kern w:val="0"/>
            <w:sz w:val="24"/>
            <w:szCs w:val="24"/>
            <w:u w:val="single"/>
            <w14:ligatures w14:val="none"/>
          </w:rPr>
          <w:t>www.claygateparishcouncil.gov.uk</w:t>
        </w:r>
      </w:hyperlink>
      <w:r w:rsidRPr="00AB0F9F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.  Please note that the capacity of the hall is limited, and places will be allocated on a first come first served basis. Doors will open at 7.20pm.</w:t>
      </w:r>
    </w:p>
    <w:p w14:paraId="6EE95E4F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</w:p>
    <w:p w14:paraId="09D3DF15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 w:rsidRPr="00AB0F9F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Covid 19</w:t>
      </w:r>
    </w:p>
    <w:p w14:paraId="2021EF24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</w:p>
    <w:p w14:paraId="50DFE8A2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  <w:r w:rsidRPr="00AB0F9F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If attendees have any of the main symptoms of Covid-19 and/or have tested positive to Covid prior to the meeting, you should not attend. Please refer to www.gov.uk for full guidelines.</w:t>
      </w:r>
    </w:p>
    <w:p w14:paraId="38EC5D4D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5EC433A1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AB0F9F">
        <w:rPr>
          <w:rFonts w:ascii="Aptos" w:eastAsia="Times New Roman" w:hAnsi="Aptos" w:cs="Times New Roman"/>
          <w:kern w:val="0"/>
          <w:sz w:val="24"/>
          <w:szCs w:val="24"/>
          <w14:ligatures w14:val="none"/>
        </w:rPr>
        <w:t>Dawn Lacey</w:t>
      </w:r>
    </w:p>
    <w:p w14:paraId="27FD8D78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  <w:r w:rsidRPr="00AB0F9F">
        <w:rPr>
          <w:rFonts w:ascii="Aptos" w:eastAsia="Times New Roman" w:hAnsi="Aptos" w:cs="Times New Roman"/>
          <w:kern w:val="0"/>
          <w:sz w:val="24"/>
          <w:szCs w:val="24"/>
          <w14:ligatures w14:val="none"/>
        </w:rPr>
        <w:t>Clerk &amp; Responsible Financial Officer</w:t>
      </w:r>
    </w:p>
    <w:p w14:paraId="4528F03D" w14:textId="77777777" w:rsidR="00AB0F9F" w:rsidRPr="00AB0F9F" w:rsidRDefault="00AB0F9F" w:rsidP="00AB0F9F">
      <w:pPr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4E951E1D" w14:textId="77777777" w:rsidR="00AB0F9F" w:rsidRPr="00AB0F9F" w:rsidRDefault="00AB0F9F" w:rsidP="00AB0F9F">
      <w:pPr>
        <w:keepNext/>
        <w:tabs>
          <w:tab w:val="left" w:pos="3120"/>
          <w:tab w:val="center" w:pos="4932"/>
        </w:tabs>
        <w:spacing w:after="0" w:line="240" w:lineRule="auto"/>
        <w:ind w:left="720"/>
        <w:jc w:val="center"/>
        <w:outlineLvl w:val="0"/>
        <w:rPr>
          <w:rFonts w:ascii="Aptos" w:eastAsia="Arial Unicode MS" w:hAnsi="Aptos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AB0F9F">
        <w:rPr>
          <w:rFonts w:ascii="Aptos" w:eastAsia="Arial Unicode MS" w:hAnsi="Aptos" w:cs="Times New Roman"/>
          <w:b/>
          <w:bCs/>
          <w:kern w:val="0"/>
          <w:sz w:val="24"/>
          <w:szCs w:val="24"/>
          <w:u w:val="single"/>
          <w14:ligatures w14:val="none"/>
        </w:rPr>
        <w:t>AGENDA</w:t>
      </w:r>
    </w:p>
    <w:p w14:paraId="49D9F8B3" w14:textId="564E4AB3" w:rsidR="00471E9E" w:rsidRDefault="00471E9E" w:rsidP="00471E9E">
      <w:pPr>
        <w:pStyle w:val="Default"/>
      </w:pPr>
    </w:p>
    <w:p w14:paraId="17FE3AA1" w14:textId="2ECAF19E" w:rsidR="00205881" w:rsidRDefault="00205881" w:rsidP="00205881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Calibri" w:hAnsi="Aptos" w:cs="Times New Roman"/>
          <w:kern w:val="0"/>
          <w:sz w:val="24"/>
          <w:szCs w:val="24"/>
          <w14:ligatures w14:val="none"/>
        </w:rPr>
      </w:pPr>
      <w:r>
        <w:rPr>
          <w:rFonts w:ascii="Aptos" w:eastAsia="Calibri" w:hAnsi="Aptos" w:cs="Times New Roman"/>
          <w:kern w:val="0"/>
          <w:sz w:val="24"/>
          <w:szCs w:val="24"/>
          <w14:ligatures w14:val="none"/>
        </w:rPr>
        <w:t>To accept apologies for absence</w:t>
      </w:r>
    </w:p>
    <w:p w14:paraId="07A25749" w14:textId="77777777" w:rsidR="00205881" w:rsidRPr="00205881" w:rsidRDefault="00205881" w:rsidP="00205881">
      <w:pPr>
        <w:spacing w:after="0" w:line="240" w:lineRule="auto"/>
        <w:rPr>
          <w:rFonts w:ascii="Aptos" w:eastAsia="Calibri" w:hAnsi="Aptos" w:cs="Times New Roman"/>
          <w:kern w:val="0"/>
          <w:sz w:val="24"/>
          <w:szCs w:val="24"/>
          <w14:ligatures w14:val="none"/>
        </w:rPr>
      </w:pPr>
    </w:p>
    <w:p w14:paraId="3F25ADD2" w14:textId="2670AF42" w:rsidR="00205881" w:rsidRPr="00205881" w:rsidRDefault="00205881" w:rsidP="00205881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Calibri" w:hAnsi="Aptos" w:cs="Times New Roman"/>
          <w:kern w:val="0"/>
          <w:sz w:val="24"/>
          <w:szCs w:val="24"/>
          <w14:ligatures w14:val="none"/>
        </w:rPr>
      </w:pPr>
      <w:r>
        <w:rPr>
          <w:rFonts w:ascii="Aptos" w:eastAsia="Calibri" w:hAnsi="Aptos" w:cs="Times New Roman"/>
          <w:kern w:val="0"/>
          <w:sz w:val="24"/>
          <w:szCs w:val="24"/>
          <w14:ligatures w14:val="none"/>
        </w:rPr>
        <w:t>To receive Declarations of Interest in items on the agenda</w:t>
      </w:r>
    </w:p>
    <w:p w14:paraId="0F1BF7F3" w14:textId="77777777" w:rsidR="00205881" w:rsidRPr="00205881" w:rsidRDefault="00205881" w:rsidP="00205881">
      <w:pPr>
        <w:pStyle w:val="ListParagraph"/>
        <w:rPr>
          <w:rFonts w:ascii="Aptos" w:eastAsia="Calibri" w:hAnsi="Aptos" w:cs="Times New Roman"/>
          <w:kern w:val="0"/>
          <w:sz w:val="24"/>
          <w:szCs w:val="24"/>
          <w14:ligatures w14:val="none"/>
        </w:rPr>
      </w:pPr>
    </w:p>
    <w:p w14:paraId="2C63BFC9" w14:textId="522416F6" w:rsidR="00AB0F9F" w:rsidRPr="00AB0F9F" w:rsidRDefault="00AB0F9F" w:rsidP="0020588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</w:pPr>
      <w:r w:rsidRPr="00AB0F9F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 xml:space="preserve">To confirm the minutes of the Parish Council Meeting held on Thursday </w:t>
      </w:r>
      <w:r w:rsidR="00E25E51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>5</w:t>
      </w:r>
      <w:r w:rsidR="00471E9E" w:rsidRPr="00471E9E">
        <w:rPr>
          <w:rFonts w:ascii="Aptos" w:eastAsia="Times New Roman" w:hAnsi="Aptos" w:cs="Times New Roman"/>
          <w:color w:val="242424"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="00471E9E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 xml:space="preserve"> </w:t>
      </w:r>
      <w:r w:rsidR="00E25E51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>Dec</w:t>
      </w:r>
      <w:r w:rsidR="00471E9E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>ember 2024</w:t>
      </w:r>
    </w:p>
    <w:p w14:paraId="09C14529" w14:textId="77777777" w:rsidR="00AB0F9F" w:rsidRDefault="00AB0F9F" w:rsidP="00AB0F9F">
      <w:pPr>
        <w:spacing w:after="0" w:line="240" w:lineRule="auto"/>
        <w:ind w:left="720"/>
        <w:contextualSpacing/>
        <w:rPr>
          <w:rFonts w:ascii="Aptos" w:eastAsia="Times New Roman" w:hAnsi="Aptos" w:cs="Times New Roman"/>
          <w:color w:val="242424"/>
          <w:kern w:val="0"/>
          <w:sz w:val="24"/>
          <w:szCs w:val="24"/>
          <w14:ligatures w14:val="none"/>
        </w:rPr>
      </w:pPr>
    </w:p>
    <w:p w14:paraId="490ABB68" w14:textId="77777777" w:rsidR="00240C2C" w:rsidRPr="00AB0F9F" w:rsidRDefault="00240C2C" w:rsidP="00AB0F9F">
      <w:pPr>
        <w:spacing w:after="0" w:line="240" w:lineRule="auto"/>
        <w:ind w:left="720"/>
        <w:contextualSpacing/>
        <w:rPr>
          <w:rFonts w:ascii="Aptos" w:eastAsia="Times New Roman" w:hAnsi="Aptos" w:cs="Times New Roman"/>
          <w:color w:val="242424"/>
          <w:kern w:val="0"/>
          <w:sz w:val="24"/>
          <w:szCs w:val="24"/>
          <w14:ligatures w14:val="none"/>
        </w:rPr>
      </w:pPr>
    </w:p>
    <w:p w14:paraId="5686DFC7" w14:textId="77777777" w:rsidR="00AB0F9F" w:rsidRPr="00AB0F9F" w:rsidRDefault="00AB0F9F" w:rsidP="0020588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</w:pPr>
      <w:r w:rsidRPr="00AB0F9F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lastRenderedPageBreak/>
        <w:t xml:space="preserve">Review actioning of items from previous minutes and agree any further action required </w:t>
      </w:r>
    </w:p>
    <w:p w14:paraId="0F43C3BE" w14:textId="6DB82C50" w:rsidR="00AB0F9F" w:rsidRDefault="00AB0F9F" w:rsidP="00AB0F9F">
      <w:pPr>
        <w:shd w:val="clear" w:color="auto" w:fill="FFFFFF"/>
        <w:spacing w:after="0" w:line="240" w:lineRule="auto"/>
        <w:ind w:firstLine="720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</w:pPr>
      <w:r w:rsidRPr="00AB0F9F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>(Actions List – Appendix 1)</w:t>
      </w:r>
    </w:p>
    <w:p w14:paraId="35B8F976" w14:textId="77777777" w:rsidR="00AB0F9F" w:rsidRPr="00AB0F9F" w:rsidRDefault="00AB0F9F" w:rsidP="00AB0F9F">
      <w:pPr>
        <w:spacing w:after="0" w:line="240" w:lineRule="auto"/>
        <w:ind w:left="720"/>
        <w:contextualSpacing/>
        <w:rPr>
          <w:rFonts w:ascii="Aptos" w:eastAsia="Times New Roman" w:hAnsi="Aptos" w:cs="Times New Roman"/>
          <w:color w:val="242424"/>
          <w:kern w:val="0"/>
          <w:sz w:val="24"/>
          <w:szCs w:val="24"/>
          <w14:ligatures w14:val="none"/>
        </w:rPr>
      </w:pPr>
    </w:p>
    <w:p w14:paraId="1446E881" w14:textId="77777777" w:rsidR="00AB0F9F" w:rsidRDefault="00AB0F9F" w:rsidP="00205881">
      <w:pPr>
        <w:numPr>
          <w:ilvl w:val="0"/>
          <w:numId w:val="3"/>
        </w:numPr>
        <w:spacing w:after="0" w:line="240" w:lineRule="auto"/>
        <w:contextualSpacing/>
        <w:rPr>
          <w:rFonts w:ascii="Aptos" w:eastAsia="Times New Roman" w:hAnsi="Aptos" w:cs="Times New Roman"/>
          <w:color w:val="242424"/>
          <w:kern w:val="0"/>
          <w:sz w:val="24"/>
          <w:szCs w:val="24"/>
          <w14:ligatures w14:val="none"/>
        </w:rPr>
      </w:pPr>
      <w:r w:rsidRPr="00AB0F9F">
        <w:rPr>
          <w:rFonts w:ascii="Aptos" w:eastAsia="Times New Roman" w:hAnsi="Aptos" w:cs="Times New Roman"/>
          <w:color w:val="242424"/>
          <w:kern w:val="0"/>
          <w:sz w:val="24"/>
          <w:szCs w:val="24"/>
          <w14:ligatures w14:val="none"/>
        </w:rPr>
        <w:t xml:space="preserve">To answer any questions from the </w:t>
      </w:r>
      <w:proofErr w:type="gramStart"/>
      <w:r w:rsidRPr="00AB0F9F">
        <w:rPr>
          <w:rFonts w:ascii="Aptos" w:eastAsia="Times New Roman" w:hAnsi="Aptos" w:cs="Times New Roman"/>
          <w:color w:val="242424"/>
          <w:kern w:val="0"/>
          <w:sz w:val="24"/>
          <w:szCs w:val="24"/>
          <w14:ligatures w14:val="none"/>
        </w:rPr>
        <w:t>general public</w:t>
      </w:r>
      <w:proofErr w:type="gramEnd"/>
    </w:p>
    <w:p w14:paraId="161451EF" w14:textId="77777777" w:rsidR="00AB0F9F" w:rsidRPr="00AB0F9F" w:rsidRDefault="00AB0F9F" w:rsidP="00AB0F9F">
      <w:pPr>
        <w:shd w:val="clear" w:color="auto" w:fill="FFFFFF"/>
        <w:spacing w:after="0" w:line="240" w:lineRule="auto"/>
        <w:ind w:left="720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</w:p>
    <w:p w14:paraId="73B4ECC8" w14:textId="1D44D53E" w:rsidR="00AB0F9F" w:rsidRDefault="00AB0F9F" w:rsidP="00DE232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sz w:val="24"/>
          <w:szCs w:val="24"/>
          <w:shd w:val="clear" w:color="auto" w:fill="FFFFFF"/>
          <w:lang w:eastAsia="en-GB"/>
          <w14:ligatures w14:val="none"/>
        </w:rPr>
      </w:pPr>
      <w:r w:rsidRPr="00205881">
        <w:rPr>
          <w:rFonts w:ascii="Aptos" w:eastAsia="Times New Roman" w:hAnsi="Aptos" w:cs="Times New Roman"/>
          <w:color w:val="242424"/>
          <w:kern w:val="0"/>
          <w:sz w:val="24"/>
          <w:szCs w:val="24"/>
          <w:shd w:val="clear" w:color="auto" w:fill="FFFFFF"/>
          <w:lang w:eastAsia="en-GB"/>
          <w14:ligatures w14:val="none"/>
        </w:rPr>
        <w:t>To Receive a Report of EBC’s Over</w:t>
      </w:r>
      <w:r w:rsidR="00471E9E" w:rsidRPr="00205881">
        <w:rPr>
          <w:rFonts w:ascii="Aptos" w:eastAsia="Times New Roman" w:hAnsi="Aptos" w:cs="Times New Roman"/>
          <w:color w:val="242424"/>
          <w:kern w:val="0"/>
          <w:sz w:val="24"/>
          <w:szCs w:val="24"/>
          <w:shd w:val="clear" w:color="auto" w:fill="FFFFFF"/>
          <w:lang w:eastAsia="en-GB"/>
          <w14:ligatures w14:val="none"/>
        </w:rPr>
        <w:t>view</w:t>
      </w:r>
      <w:r w:rsidRPr="00205881">
        <w:rPr>
          <w:rFonts w:ascii="Aptos" w:eastAsia="Times New Roman" w:hAnsi="Aptos" w:cs="Times New Roman"/>
          <w:color w:val="242424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&amp; Scrutiny Committee</w:t>
      </w:r>
    </w:p>
    <w:p w14:paraId="6C7CF1F9" w14:textId="77777777" w:rsidR="00205881" w:rsidRDefault="00205881" w:rsidP="0020588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sz w:val="24"/>
          <w:szCs w:val="24"/>
          <w:shd w:val="clear" w:color="auto" w:fill="FFFFFF"/>
          <w:lang w:eastAsia="en-GB"/>
          <w14:ligatures w14:val="none"/>
        </w:rPr>
      </w:pPr>
    </w:p>
    <w:p w14:paraId="7EEC9ED3" w14:textId="720B1C9A" w:rsidR="00AB0F9F" w:rsidRDefault="00AB0F9F" w:rsidP="0020588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 w:rsidRPr="00AB0F9F"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To Receive a Report of EBC Audit’s and Standards</w:t>
      </w:r>
      <w:r w:rsidR="005C3CE4"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 xml:space="preserve"> Committee</w:t>
      </w:r>
    </w:p>
    <w:p w14:paraId="54F52598" w14:textId="77777777" w:rsidR="00205881" w:rsidRDefault="00205881" w:rsidP="00205881">
      <w:pPr>
        <w:pStyle w:val="ListParagraph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</w:p>
    <w:p w14:paraId="567E3DB3" w14:textId="500454EF" w:rsidR="00AB0F9F" w:rsidRDefault="00AB0F9F" w:rsidP="0020588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 w:rsidRPr="00471E9E"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Receive a Report from the Planning Committee</w:t>
      </w:r>
    </w:p>
    <w:p w14:paraId="01EF93C9" w14:textId="77777777" w:rsidR="00395D3F" w:rsidRDefault="00395D3F" w:rsidP="00395D3F">
      <w:pPr>
        <w:pStyle w:val="ListParagraph"/>
        <w:ind w:left="502"/>
        <w:rPr>
          <w:sz w:val="24"/>
          <w:szCs w:val="24"/>
        </w:rPr>
      </w:pPr>
    </w:p>
    <w:p w14:paraId="5F052603" w14:textId="77777777" w:rsidR="00395D3F" w:rsidRPr="005C3CE4" w:rsidRDefault="00395D3F" w:rsidP="00395D3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To give any updates regarding EBC’s Local Plan Revision</w:t>
      </w:r>
    </w:p>
    <w:p w14:paraId="6CA51958" w14:textId="60FFA565" w:rsidR="00471E9E" w:rsidRDefault="00AB0F9F" w:rsidP="0020588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 w:rsidRPr="00AB0F9F"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To Receive a Report from the E H &amp; T Committee</w:t>
      </w:r>
    </w:p>
    <w:p w14:paraId="50F28CE0" w14:textId="77777777" w:rsidR="00205881" w:rsidRDefault="00205881" w:rsidP="00205881">
      <w:pPr>
        <w:pStyle w:val="ListParagraph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</w:p>
    <w:p w14:paraId="7F5E592C" w14:textId="20ED309E" w:rsidR="00AB0F9F" w:rsidRDefault="00AB0F9F" w:rsidP="0020588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 xml:space="preserve">To </w:t>
      </w:r>
      <w:r w:rsidR="00471E9E"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Receive a Report from the Shops and Businesses Advisory Committee</w:t>
      </w:r>
    </w:p>
    <w:p w14:paraId="0B2E8B10" w14:textId="77777777" w:rsidR="00205881" w:rsidRPr="00205881" w:rsidRDefault="00205881" w:rsidP="00205881">
      <w:pPr>
        <w:pStyle w:val="ListParagraph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</w:p>
    <w:p w14:paraId="7EF0C25E" w14:textId="4B3FAF46" w:rsidR="00205881" w:rsidRPr="00205881" w:rsidRDefault="00471E9E" w:rsidP="001E4488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 w:rsidRPr="00205881"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To Receive a Report from the Health and Wellbeing and Leisure Advisory Committee</w:t>
      </w:r>
    </w:p>
    <w:p w14:paraId="08AB12DE" w14:textId="77777777" w:rsidR="00AB0F9F" w:rsidRPr="00AB0F9F" w:rsidRDefault="00AB0F9F" w:rsidP="00AB0F9F">
      <w:pPr>
        <w:spacing w:after="0" w:line="240" w:lineRule="auto"/>
        <w:ind w:left="720"/>
        <w:contextualSpacing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56737B8A" w14:textId="4B01FFB7" w:rsidR="00AB0F9F" w:rsidRPr="005C3CE4" w:rsidRDefault="00471E9E" w:rsidP="00D87A32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sz w:val="24"/>
          <w:szCs w:val="24"/>
        </w:rPr>
      </w:pPr>
      <w:r w:rsidRPr="005C3CE4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>To</w:t>
      </w:r>
      <w:r w:rsidR="00AB0F9F" w:rsidRPr="005C3CE4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 xml:space="preserve"> </w:t>
      </w:r>
      <w:r w:rsidRPr="005C3CE4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 xml:space="preserve">discuss </w:t>
      </w:r>
      <w:r w:rsidR="005C3CE4" w:rsidRPr="005C3CE4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 xml:space="preserve">and agree </w:t>
      </w:r>
      <w:r w:rsidRPr="005C3CE4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 xml:space="preserve">the way forward </w:t>
      </w:r>
      <w:r w:rsidR="005C3CE4" w:rsidRPr="005C3CE4"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en-GB"/>
          <w14:ligatures w14:val="none"/>
        </w:rPr>
        <w:t>regarding liaison with SCC and EBC regarding the Claygate Local Street Improvement Plan (Appendix 2 &amp; 3)</w:t>
      </w:r>
    </w:p>
    <w:p w14:paraId="4DBE78A8" w14:textId="77777777" w:rsidR="00986301" w:rsidRPr="00986301" w:rsidRDefault="00986301" w:rsidP="00986301">
      <w:pPr>
        <w:pStyle w:val="ListParagraph"/>
        <w:rPr>
          <w:sz w:val="24"/>
          <w:szCs w:val="24"/>
        </w:rPr>
      </w:pPr>
    </w:p>
    <w:p w14:paraId="4D70C15A" w14:textId="6BECEF79" w:rsidR="00471E9E" w:rsidRDefault="00471E9E" w:rsidP="0020588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To approve the Budget</w:t>
      </w:r>
      <w:r w:rsidR="00986301">
        <w:rPr>
          <w:sz w:val="24"/>
          <w:szCs w:val="24"/>
        </w:rPr>
        <w:t xml:space="preserve"> and set the precept</w:t>
      </w:r>
      <w:r>
        <w:rPr>
          <w:sz w:val="24"/>
          <w:szCs w:val="24"/>
        </w:rPr>
        <w:t xml:space="preserve"> for 2025/</w:t>
      </w:r>
      <w:proofErr w:type="gramStart"/>
      <w:r>
        <w:rPr>
          <w:sz w:val="24"/>
          <w:szCs w:val="24"/>
        </w:rPr>
        <w:t>2026</w:t>
      </w:r>
      <w:r w:rsidR="005C3CE4">
        <w:rPr>
          <w:sz w:val="24"/>
          <w:szCs w:val="24"/>
        </w:rPr>
        <w:t xml:space="preserve">  (</w:t>
      </w:r>
      <w:proofErr w:type="gramEnd"/>
      <w:r w:rsidR="005C3CE4">
        <w:rPr>
          <w:sz w:val="24"/>
          <w:szCs w:val="24"/>
        </w:rPr>
        <w:t>Appendix 4 &amp; 5)</w:t>
      </w:r>
    </w:p>
    <w:p w14:paraId="3F9526A0" w14:textId="77777777" w:rsidR="00205881" w:rsidRPr="00205881" w:rsidRDefault="00205881" w:rsidP="00205881">
      <w:pPr>
        <w:pStyle w:val="ListParagraph"/>
        <w:rPr>
          <w:sz w:val="24"/>
          <w:szCs w:val="24"/>
        </w:rPr>
      </w:pPr>
    </w:p>
    <w:p w14:paraId="252FFBDD" w14:textId="19F31F8B" w:rsidR="00471E9E" w:rsidRDefault="00471E9E" w:rsidP="0020588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5C3CE4">
        <w:rPr>
          <w:sz w:val="24"/>
          <w:szCs w:val="24"/>
        </w:rPr>
        <w:t>review current CIL funds available and understand how long the monies are expected to last prior to the next payment which is due from EBC in 18 months (Appendix 6)</w:t>
      </w:r>
    </w:p>
    <w:p w14:paraId="25C5EA1E" w14:textId="77777777" w:rsidR="00205881" w:rsidRPr="00205881" w:rsidRDefault="00205881" w:rsidP="00205881">
      <w:pPr>
        <w:pStyle w:val="ListParagraph"/>
        <w:rPr>
          <w:sz w:val="24"/>
          <w:szCs w:val="24"/>
        </w:rPr>
      </w:pPr>
    </w:p>
    <w:p w14:paraId="0B7DA9BA" w14:textId="6FF3FB55" w:rsidR="00205881" w:rsidRDefault="00E25E51" w:rsidP="0020588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To review a new CIL application (Appendix </w:t>
      </w:r>
      <w:r w:rsidR="005C3CE4">
        <w:rPr>
          <w:sz w:val="24"/>
          <w:szCs w:val="24"/>
        </w:rPr>
        <w:t>7</w:t>
      </w:r>
      <w:r>
        <w:rPr>
          <w:sz w:val="24"/>
          <w:szCs w:val="24"/>
        </w:rPr>
        <w:t>)</w:t>
      </w:r>
    </w:p>
    <w:p w14:paraId="7D9D4804" w14:textId="77777777" w:rsidR="005C3CE4" w:rsidRPr="005C3CE4" w:rsidRDefault="005C3CE4" w:rsidP="005C3CE4">
      <w:pPr>
        <w:pStyle w:val="ListParagraph"/>
        <w:rPr>
          <w:sz w:val="24"/>
          <w:szCs w:val="24"/>
        </w:rPr>
      </w:pPr>
    </w:p>
    <w:p w14:paraId="0F850854" w14:textId="690C1282" w:rsidR="005C3CE4" w:rsidRDefault="005C3CE4" w:rsidP="0020588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To sign off the December 2024 Reconciliation (Appendix 8)</w:t>
      </w:r>
    </w:p>
    <w:p w14:paraId="42544D55" w14:textId="77777777" w:rsidR="005C3CE4" w:rsidRPr="005C3CE4" w:rsidRDefault="005C3CE4" w:rsidP="005C3CE4">
      <w:pPr>
        <w:pStyle w:val="ListParagraph"/>
        <w:rPr>
          <w:sz w:val="24"/>
          <w:szCs w:val="24"/>
        </w:rPr>
      </w:pPr>
    </w:p>
    <w:p w14:paraId="14E578B4" w14:textId="627156DA" w:rsidR="005C3CE4" w:rsidRDefault="005C3CE4" w:rsidP="0020588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To discuss how the CPC will deal with the various consultations which had been forwarded by SALC regarding:</w:t>
      </w:r>
    </w:p>
    <w:p w14:paraId="779F45E3" w14:textId="77777777" w:rsidR="005C3CE4" w:rsidRPr="005C3CE4" w:rsidRDefault="005C3CE4" w:rsidP="005C3CE4">
      <w:pPr>
        <w:pStyle w:val="ListParagraph"/>
        <w:rPr>
          <w:sz w:val="24"/>
          <w:szCs w:val="24"/>
        </w:rPr>
      </w:pPr>
    </w:p>
    <w:p w14:paraId="61B854EF" w14:textId="75A27639" w:rsidR="005C3CE4" w:rsidRDefault="005C3CE4" w:rsidP="005C3CE4">
      <w:pPr>
        <w:pStyle w:val="ListParagraph"/>
        <w:ind w:left="502"/>
        <w:rPr>
          <w:sz w:val="24"/>
          <w:szCs w:val="24"/>
        </w:rPr>
      </w:pPr>
      <w:r>
        <w:rPr>
          <w:sz w:val="24"/>
          <w:szCs w:val="24"/>
        </w:rPr>
        <w:t>a: English Devolution White Paper</w:t>
      </w:r>
    </w:p>
    <w:p w14:paraId="798DC299" w14:textId="408D8F89" w:rsidR="005C3CE4" w:rsidRDefault="005C3CE4" w:rsidP="005C3CE4">
      <w:pPr>
        <w:pStyle w:val="ListParagraph"/>
        <w:ind w:left="502"/>
        <w:rPr>
          <w:sz w:val="24"/>
          <w:szCs w:val="24"/>
        </w:rPr>
      </w:pPr>
      <w:r>
        <w:rPr>
          <w:sz w:val="24"/>
          <w:szCs w:val="24"/>
        </w:rPr>
        <w:t>b: Strengthening Standards and Conduct Framework for Local Councils</w:t>
      </w:r>
    </w:p>
    <w:p w14:paraId="4A6BD87C" w14:textId="15FC11C9" w:rsidR="005C3CE4" w:rsidRDefault="005C3CE4" w:rsidP="005C3CE4">
      <w:pPr>
        <w:pStyle w:val="ListParagraph"/>
        <w:ind w:left="502"/>
        <w:rPr>
          <w:sz w:val="24"/>
          <w:szCs w:val="24"/>
        </w:rPr>
      </w:pPr>
      <w:r>
        <w:rPr>
          <w:sz w:val="24"/>
          <w:szCs w:val="24"/>
        </w:rPr>
        <w:t>c: Local Audit Reform: A Strategy for Overhauling the Local Audit System in England</w:t>
      </w:r>
    </w:p>
    <w:p w14:paraId="4EBB7209" w14:textId="77777777" w:rsidR="00205881" w:rsidRPr="00205881" w:rsidRDefault="00205881" w:rsidP="00205881">
      <w:pPr>
        <w:pStyle w:val="ListParagraph"/>
        <w:rPr>
          <w:sz w:val="24"/>
          <w:szCs w:val="24"/>
        </w:rPr>
      </w:pPr>
    </w:p>
    <w:p w14:paraId="29104729" w14:textId="4E049EEC" w:rsidR="00986301" w:rsidRDefault="00F847F8" w:rsidP="0020588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86301">
        <w:rPr>
          <w:sz w:val="24"/>
          <w:szCs w:val="24"/>
        </w:rPr>
        <w:t>M</w:t>
      </w:r>
      <w:r w:rsidR="00986301" w:rsidRPr="00AB0F9F">
        <w:rPr>
          <w:sz w:val="24"/>
          <w:szCs w:val="24"/>
        </w:rPr>
        <w:t>atters for Information purposes only</w:t>
      </w:r>
      <w:r w:rsidR="00E45F23">
        <w:rPr>
          <w:sz w:val="24"/>
          <w:szCs w:val="24"/>
        </w:rPr>
        <w:t xml:space="preserve"> – to include </w:t>
      </w:r>
    </w:p>
    <w:p w14:paraId="2F3C6BE8" w14:textId="10161419" w:rsidR="00E45F23" w:rsidRPr="00E45F23" w:rsidRDefault="00E45F23" w:rsidP="00E45F23">
      <w:pPr>
        <w:ind w:left="502"/>
        <w:rPr>
          <w:sz w:val="24"/>
          <w:szCs w:val="24"/>
        </w:rPr>
      </w:pPr>
      <w:r>
        <w:rPr>
          <w:sz w:val="24"/>
          <w:szCs w:val="24"/>
        </w:rPr>
        <w:t>Website Update (Appendix 9)</w:t>
      </w:r>
    </w:p>
    <w:p w14:paraId="516E57EA" w14:textId="77777777" w:rsidR="00FE7232" w:rsidRPr="00FE7232" w:rsidRDefault="00FE7232" w:rsidP="00FE7232">
      <w:pPr>
        <w:pStyle w:val="ListParagraph"/>
        <w:rPr>
          <w:sz w:val="24"/>
          <w:szCs w:val="24"/>
        </w:rPr>
      </w:pPr>
    </w:p>
    <w:p w14:paraId="0964F1AE" w14:textId="2F36A808" w:rsidR="00FE7232" w:rsidRDefault="00FE7232" w:rsidP="00FE723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To confirm the date and time of the next meeting which will be held on Thursday </w:t>
      </w:r>
      <w:r w:rsidR="00E25E51">
        <w:rPr>
          <w:sz w:val="24"/>
          <w:szCs w:val="24"/>
        </w:rPr>
        <w:t>27</w:t>
      </w:r>
      <w:r w:rsidRPr="002A5D3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E25E51">
        <w:rPr>
          <w:sz w:val="24"/>
          <w:szCs w:val="24"/>
        </w:rPr>
        <w:t>Febru</w:t>
      </w:r>
      <w:r>
        <w:rPr>
          <w:sz w:val="24"/>
          <w:szCs w:val="24"/>
        </w:rPr>
        <w:t>ary, Treetops Pavillion, Recreation Ground, Church Road, Claygate</w:t>
      </w:r>
    </w:p>
    <w:p w14:paraId="058A77D3" w14:textId="77777777" w:rsidR="00FE7232" w:rsidRPr="00FE7232" w:rsidRDefault="00FE7232" w:rsidP="00FE7232">
      <w:pPr>
        <w:pStyle w:val="ListParagraph"/>
        <w:rPr>
          <w:sz w:val="24"/>
          <w:szCs w:val="24"/>
        </w:rPr>
      </w:pPr>
    </w:p>
    <w:p w14:paraId="1598143F" w14:textId="77777777" w:rsidR="00AB0F9F" w:rsidRDefault="00AB0F9F" w:rsidP="00AB0F9F">
      <w:pPr>
        <w:rPr>
          <w:sz w:val="24"/>
          <w:szCs w:val="24"/>
        </w:rPr>
      </w:pPr>
    </w:p>
    <w:p w14:paraId="5223E4F6" w14:textId="69D4AE8D" w:rsidR="00AB0F9F" w:rsidRDefault="00AB0F9F" w:rsidP="00AB0F9F">
      <w:pPr>
        <w:rPr>
          <w:sz w:val="24"/>
          <w:szCs w:val="24"/>
        </w:rPr>
      </w:pPr>
      <w:r>
        <w:rPr>
          <w:sz w:val="24"/>
          <w:szCs w:val="24"/>
        </w:rPr>
        <w:t>MEETING:</w:t>
      </w:r>
      <w:r>
        <w:rPr>
          <w:sz w:val="24"/>
          <w:szCs w:val="24"/>
        </w:rPr>
        <w:tab/>
        <w:t>Claygate Parish Council</w:t>
      </w:r>
    </w:p>
    <w:p w14:paraId="7094BF0D" w14:textId="2EFB9D44" w:rsidR="00AB0F9F" w:rsidRDefault="00AB0F9F" w:rsidP="00AB0F9F">
      <w:pPr>
        <w:rPr>
          <w:sz w:val="24"/>
          <w:szCs w:val="24"/>
        </w:rPr>
      </w:pPr>
      <w:r>
        <w:rPr>
          <w:sz w:val="24"/>
          <w:szCs w:val="24"/>
        </w:rPr>
        <w:t>VENUE:</w:t>
      </w:r>
      <w:r>
        <w:rPr>
          <w:sz w:val="24"/>
          <w:szCs w:val="24"/>
        </w:rPr>
        <w:tab/>
      </w:r>
      <w:r w:rsidR="00E25E51">
        <w:rPr>
          <w:sz w:val="24"/>
          <w:szCs w:val="24"/>
        </w:rPr>
        <w:t>Treetops Pavilion, Recreation Ground</w:t>
      </w:r>
      <w:r>
        <w:rPr>
          <w:sz w:val="24"/>
          <w:szCs w:val="24"/>
        </w:rPr>
        <w:t>, Church Road, Claygate</w:t>
      </w:r>
    </w:p>
    <w:p w14:paraId="3B48DA8F" w14:textId="099A66F9" w:rsidR="00AB0F9F" w:rsidRDefault="00AB0F9F" w:rsidP="00AB0F9F">
      <w:pPr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Thursday </w:t>
      </w:r>
      <w:r w:rsidR="00E25E51">
        <w:rPr>
          <w:sz w:val="24"/>
          <w:szCs w:val="24"/>
        </w:rPr>
        <w:t>9</w:t>
      </w:r>
      <w:r w:rsidR="002A5D3A" w:rsidRPr="002A5D3A">
        <w:rPr>
          <w:sz w:val="24"/>
          <w:szCs w:val="24"/>
          <w:vertAlign w:val="superscript"/>
        </w:rPr>
        <w:t>th</w:t>
      </w:r>
      <w:r w:rsidR="002A5D3A">
        <w:rPr>
          <w:sz w:val="24"/>
          <w:szCs w:val="24"/>
        </w:rPr>
        <w:t xml:space="preserve"> </w:t>
      </w:r>
      <w:r w:rsidR="00E25E51">
        <w:rPr>
          <w:sz w:val="24"/>
          <w:szCs w:val="24"/>
        </w:rPr>
        <w:t>January 2025</w:t>
      </w:r>
    </w:p>
    <w:p w14:paraId="30A8548A" w14:textId="5AA55BB1" w:rsidR="00AB0F9F" w:rsidRDefault="00AB0F9F" w:rsidP="00AB0F9F">
      <w:pPr>
        <w:rPr>
          <w:sz w:val="24"/>
          <w:szCs w:val="24"/>
        </w:rPr>
      </w:pPr>
      <w:r>
        <w:rPr>
          <w:sz w:val="24"/>
          <w:szCs w:val="24"/>
        </w:rPr>
        <w:t>TIME: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8.30pm</w:t>
      </w:r>
    </w:p>
    <w:p w14:paraId="17D5B70F" w14:textId="77777777" w:rsidR="00215A2D" w:rsidRDefault="00215A2D" w:rsidP="00AB0F9F">
      <w:pPr>
        <w:rPr>
          <w:sz w:val="24"/>
          <w:szCs w:val="24"/>
        </w:rPr>
      </w:pPr>
    </w:p>
    <w:p w14:paraId="327CEBB9" w14:textId="77777777" w:rsidR="00215A2D" w:rsidRDefault="00215A2D" w:rsidP="00AB0F9F">
      <w:pPr>
        <w:rPr>
          <w:sz w:val="24"/>
          <w:szCs w:val="24"/>
        </w:rPr>
      </w:pPr>
    </w:p>
    <w:p w14:paraId="307F500D" w14:textId="77777777" w:rsidR="00215A2D" w:rsidRDefault="00215A2D" w:rsidP="00AB0F9F">
      <w:pPr>
        <w:rPr>
          <w:sz w:val="24"/>
          <w:szCs w:val="24"/>
        </w:rPr>
      </w:pPr>
    </w:p>
    <w:p w14:paraId="61CAE943" w14:textId="77777777" w:rsidR="00215A2D" w:rsidRDefault="00215A2D" w:rsidP="00AB0F9F">
      <w:pPr>
        <w:rPr>
          <w:sz w:val="24"/>
          <w:szCs w:val="24"/>
        </w:rPr>
      </w:pPr>
    </w:p>
    <w:p w14:paraId="476FA5EA" w14:textId="77777777" w:rsidR="00215A2D" w:rsidRDefault="00215A2D" w:rsidP="00AB0F9F">
      <w:pPr>
        <w:rPr>
          <w:sz w:val="24"/>
          <w:szCs w:val="24"/>
        </w:rPr>
      </w:pPr>
    </w:p>
    <w:p w14:paraId="37B0DB29" w14:textId="77777777" w:rsidR="00215A2D" w:rsidRDefault="00215A2D" w:rsidP="00AB0F9F">
      <w:pPr>
        <w:rPr>
          <w:sz w:val="24"/>
          <w:szCs w:val="24"/>
        </w:rPr>
      </w:pPr>
    </w:p>
    <w:p w14:paraId="6FD31F0F" w14:textId="77777777" w:rsidR="00215A2D" w:rsidRDefault="00215A2D" w:rsidP="00AB0F9F">
      <w:pPr>
        <w:rPr>
          <w:sz w:val="24"/>
          <w:szCs w:val="24"/>
        </w:rPr>
      </w:pPr>
    </w:p>
    <w:p w14:paraId="028304DB" w14:textId="77777777" w:rsidR="0030600E" w:rsidRDefault="0030600E" w:rsidP="00AB0F9F">
      <w:pPr>
        <w:rPr>
          <w:sz w:val="24"/>
          <w:szCs w:val="24"/>
        </w:rPr>
      </w:pPr>
    </w:p>
    <w:p w14:paraId="685060A9" w14:textId="77777777" w:rsidR="0030600E" w:rsidRDefault="0030600E" w:rsidP="00AB0F9F">
      <w:pPr>
        <w:rPr>
          <w:sz w:val="24"/>
          <w:szCs w:val="24"/>
        </w:rPr>
      </w:pPr>
    </w:p>
    <w:p w14:paraId="7A99C17C" w14:textId="77777777" w:rsidR="00215A2D" w:rsidRDefault="00215A2D" w:rsidP="00AB0F9F">
      <w:pPr>
        <w:rPr>
          <w:sz w:val="24"/>
          <w:szCs w:val="24"/>
        </w:rPr>
      </w:pPr>
    </w:p>
    <w:p w14:paraId="6C72A118" w14:textId="77777777" w:rsidR="00215A2D" w:rsidRDefault="00215A2D" w:rsidP="00AB0F9F">
      <w:pPr>
        <w:rPr>
          <w:sz w:val="24"/>
          <w:szCs w:val="24"/>
        </w:rPr>
      </w:pPr>
    </w:p>
    <w:p w14:paraId="4951F6C3" w14:textId="77777777" w:rsidR="00215A2D" w:rsidRDefault="00215A2D" w:rsidP="00AB0F9F">
      <w:pPr>
        <w:rPr>
          <w:sz w:val="24"/>
          <w:szCs w:val="24"/>
        </w:rPr>
      </w:pPr>
    </w:p>
    <w:p w14:paraId="7501E75D" w14:textId="77777777" w:rsidR="00240C2C" w:rsidRDefault="00240C2C" w:rsidP="00AB0F9F">
      <w:pPr>
        <w:rPr>
          <w:sz w:val="24"/>
          <w:szCs w:val="24"/>
        </w:rPr>
      </w:pPr>
    </w:p>
    <w:p w14:paraId="1398A0FC" w14:textId="77777777" w:rsidR="00240C2C" w:rsidRDefault="00240C2C" w:rsidP="00AB0F9F">
      <w:pPr>
        <w:rPr>
          <w:sz w:val="24"/>
          <w:szCs w:val="24"/>
        </w:rPr>
      </w:pPr>
    </w:p>
    <w:p w14:paraId="6EB4484D" w14:textId="77777777" w:rsidR="00240C2C" w:rsidRDefault="00240C2C" w:rsidP="00AB0F9F">
      <w:pPr>
        <w:rPr>
          <w:sz w:val="24"/>
          <w:szCs w:val="24"/>
        </w:rPr>
      </w:pPr>
    </w:p>
    <w:p w14:paraId="5225F194" w14:textId="77777777" w:rsidR="00240C2C" w:rsidRDefault="00240C2C" w:rsidP="00AB0F9F">
      <w:pPr>
        <w:rPr>
          <w:sz w:val="24"/>
          <w:szCs w:val="24"/>
        </w:rPr>
      </w:pPr>
    </w:p>
    <w:p w14:paraId="68BA8886" w14:textId="77777777" w:rsidR="00F847F8" w:rsidRDefault="00F847F8" w:rsidP="00AB0F9F">
      <w:pPr>
        <w:rPr>
          <w:sz w:val="24"/>
          <w:szCs w:val="24"/>
        </w:rPr>
      </w:pPr>
    </w:p>
    <w:p w14:paraId="46B48B09" w14:textId="77777777" w:rsidR="00F847F8" w:rsidRDefault="00F847F8" w:rsidP="00AB0F9F">
      <w:pPr>
        <w:rPr>
          <w:sz w:val="24"/>
          <w:szCs w:val="24"/>
        </w:rPr>
      </w:pPr>
    </w:p>
    <w:p w14:paraId="0C3D4417" w14:textId="77777777" w:rsidR="00F847F8" w:rsidRDefault="00F847F8" w:rsidP="00AB0F9F">
      <w:pPr>
        <w:rPr>
          <w:sz w:val="24"/>
          <w:szCs w:val="24"/>
        </w:rPr>
      </w:pPr>
    </w:p>
    <w:p w14:paraId="6B82B345" w14:textId="77777777" w:rsidR="00F847F8" w:rsidRDefault="00F847F8" w:rsidP="00AB0F9F">
      <w:pPr>
        <w:rPr>
          <w:sz w:val="24"/>
          <w:szCs w:val="24"/>
        </w:rPr>
      </w:pPr>
    </w:p>
    <w:p w14:paraId="5AEE7518" w14:textId="77777777" w:rsidR="00F847F8" w:rsidRDefault="00F847F8" w:rsidP="00AB0F9F">
      <w:pPr>
        <w:rPr>
          <w:sz w:val="24"/>
          <w:szCs w:val="24"/>
        </w:rPr>
      </w:pPr>
    </w:p>
    <w:p w14:paraId="55E2B715" w14:textId="77777777" w:rsidR="00215A2D" w:rsidRDefault="00215A2D" w:rsidP="00AB0F9F">
      <w:pPr>
        <w:rPr>
          <w:sz w:val="24"/>
          <w:szCs w:val="24"/>
        </w:rPr>
      </w:pPr>
    </w:p>
    <w:p w14:paraId="27D40B8E" w14:textId="68972A3F" w:rsidR="00215A2D" w:rsidRDefault="00215A2D" w:rsidP="00AB0F9F">
      <w:pPr>
        <w:rPr>
          <w:sz w:val="24"/>
          <w:szCs w:val="24"/>
        </w:rPr>
      </w:pPr>
      <w:r>
        <w:rPr>
          <w:sz w:val="24"/>
          <w:szCs w:val="24"/>
        </w:rPr>
        <w:t>APPENDICES:</w:t>
      </w:r>
    </w:p>
    <w:p w14:paraId="11418A33" w14:textId="77777777" w:rsidR="00F847F8" w:rsidRDefault="00F847F8" w:rsidP="00F847F8">
      <w:pPr>
        <w:rPr>
          <w:sz w:val="24"/>
          <w:szCs w:val="24"/>
        </w:rPr>
      </w:pPr>
      <w:r>
        <w:rPr>
          <w:sz w:val="24"/>
          <w:szCs w:val="24"/>
        </w:rPr>
        <w:t>Appendix 1: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Review actions from previous meetings</w:t>
      </w:r>
    </w:p>
    <w:p w14:paraId="1A5F8DF0" w14:textId="77777777" w:rsidR="00F847F8" w:rsidRDefault="00F847F8" w:rsidP="00F847F8">
      <w:pP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>
        <w:rPr>
          <w:sz w:val="24"/>
          <w:szCs w:val="24"/>
        </w:rPr>
        <w:t>Appendix 2: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Email to Mike Rollings Regarding EBC’s LSI </w:t>
      </w:r>
      <w:proofErr w:type="spellStart"/>
      <w:r>
        <w:rPr>
          <w:sz w:val="24"/>
          <w:szCs w:val="24"/>
        </w:rPr>
        <w:t>PLan</w:t>
      </w:r>
      <w:proofErr w:type="spellEnd"/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ED4E7A2" w14:textId="77777777" w:rsidR="00F847F8" w:rsidRDefault="00F847F8" w:rsidP="00F847F8">
      <w:pP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Appendix 3:</w:t>
      </w:r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ab/>
      </w:r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ab/>
        <w:t>Emails from SCC regarding SCC’s LSI Plan</w:t>
      </w:r>
    </w:p>
    <w:p w14:paraId="28C71B94" w14:textId="77777777" w:rsidR="00F847F8" w:rsidRDefault="00F847F8" w:rsidP="00F847F8">
      <w:pPr>
        <w:ind w:left="2160" w:hanging="2160"/>
        <w:rPr>
          <w:sz w:val="24"/>
          <w:szCs w:val="24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>Appendix 4:</w:t>
      </w:r>
      <w:r>
        <w:rPr>
          <w:rFonts w:ascii="Aptos" w:eastAsia="Times New Roman" w:hAnsi="Aptos" w:cs="Times New Roman"/>
          <w:kern w:val="0"/>
          <w:sz w:val="24"/>
          <w:szCs w:val="24"/>
          <w:lang w:eastAsia="en-GB"/>
          <w14:ligatures w14:val="none"/>
        </w:rPr>
        <w:tab/>
      </w:r>
      <w:r>
        <w:rPr>
          <w:sz w:val="24"/>
          <w:szCs w:val="24"/>
        </w:rPr>
        <w:t xml:space="preserve"> Budget Excel for 2025/26 </w:t>
      </w:r>
    </w:p>
    <w:p w14:paraId="7979BB8D" w14:textId="77777777" w:rsidR="00F847F8" w:rsidRDefault="00F847F8" w:rsidP="00F847F8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Appendix 5:</w:t>
      </w:r>
      <w:r>
        <w:rPr>
          <w:sz w:val="24"/>
          <w:szCs w:val="24"/>
        </w:rPr>
        <w:tab/>
        <w:t>Budget Precept Letter to EBC</w:t>
      </w:r>
    </w:p>
    <w:p w14:paraId="4E1D18AB" w14:textId="77777777" w:rsidR="00F847F8" w:rsidRDefault="00F847F8" w:rsidP="00F847F8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Appendix 6:</w:t>
      </w:r>
      <w:r>
        <w:rPr>
          <w:sz w:val="24"/>
          <w:szCs w:val="24"/>
        </w:rPr>
        <w:tab/>
        <w:t>Summary of CIL Funds Available</w:t>
      </w:r>
    </w:p>
    <w:p w14:paraId="4D48291E" w14:textId="77777777" w:rsidR="00F847F8" w:rsidRDefault="00F847F8" w:rsidP="00F847F8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Appendix 7:</w:t>
      </w:r>
      <w:r>
        <w:rPr>
          <w:sz w:val="24"/>
          <w:szCs w:val="24"/>
        </w:rPr>
        <w:tab/>
        <w:t>CIL Application from Claygate Primary School</w:t>
      </w:r>
    </w:p>
    <w:p w14:paraId="645E4B4C" w14:textId="77777777" w:rsidR="00F847F8" w:rsidRDefault="00F847F8" w:rsidP="00F847F8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Appendix 8:</w:t>
      </w:r>
      <w:r>
        <w:rPr>
          <w:sz w:val="24"/>
          <w:szCs w:val="24"/>
        </w:rPr>
        <w:tab/>
        <w:t>Reconciliation for December 2024</w:t>
      </w:r>
    </w:p>
    <w:p w14:paraId="399D4F15" w14:textId="0FF29FD5" w:rsidR="00E45F23" w:rsidRDefault="00E45F23" w:rsidP="00F847F8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Appendix 9:</w:t>
      </w:r>
      <w:r>
        <w:rPr>
          <w:sz w:val="24"/>
          <w:szCs w:val="24"/>
        </w:rPr>
        <w:tab/>
        <w:t>Website Update</w:t>
      </w:r>
    </w:p>
    <w:p w14:paraId="09647C8E" w14:textId="77777777" w:rsidR="00215A2D" w:rsidRDefault="00215A2D" w:rsidP="00AB0F9F">
      <w:pPr>
        <w:rPr>
          <w:sz w:val="24"/>
          <w:szCs w:val="24"/>
        </w:rPr>
      </w:pPr>
    </w:p>
    <w:p w14:paraId="1684F231" w14:textId="77777777" w:rsidR="00215A2D" w:rsidRDefault="00215A2D" w:rsidP="00AB0F9F">
      <w:pPr>
        <w:rPr>
          <w:sz w:val="24"/>
          <w:szCs w:val="24"/>
        </w:rPr>
      </w:pPr>
    </w:p>
    <w:p w14:paraId="50A85876" w14:textId="77777777" w:rsidR="00215A2D" w:rsidRDefault="00215A2D" w:rsidP="00AB0F9F">
      <w:pPr>
        <w:rPr>
          <w:sz w:val="24"/>
          <w:szCs w:val="24"/>
        </w:rPr>
      </w:pPr>
    </w:p>
    <w:p w14:paraId="42F62D07" w14:textId="77777777" w:rsidR="00215A2D" w:rsidRDefault="00215A2D" w:rsidP="00AB0F9F">
      <w:pPr>
        <w:rPr>
          <w:sz w:val="24"/>
          <w:szCs w:val="24"/>
        </w:rPr>
      </w:pPr>
    </w:p>
    <w:p w14:paraId="66BCCE07" w14:textId="77777777" w:rsidR="00215A2D" w:rsidRPr="00AB0F9F" w:rsidRDefault="00215A2D" w:rsidP="00AB0F9F">
      <w:pPr>
        <w:rPr>
          <w:sz w:val="24"/>
          <w:szCs w:val="24"/>
        </w:rPr>
      </w:pPr>
    </w:p>
    <w:sectPr w:rsidR="00215A2D" w:rsidRPr="00AB0F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E2AA2"/>
    <w:multiLevelType w:val="hybridMultilevel"/>
    <w:tmpl w:val="52029580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11" w:hanging="360"/>
      </w:pPr>
    </w:lvl>
    <w:lvl w:ilvl="2" w:tplc="0809001B" w:tentative="1">
      <w:start w:val="1"/>
      <w:numFmt w:val="lowerRoman"/>
      <w:lvlText w:val="%3."/>
      <w:lvlJc w:val="right"/>
      <w:pPr>
        <w:ind w:left="2531" w:hanging="180"/>
      </w:pPr>
    </w:lvl>
    <w:lvl w:ilvl="3" w:tplc="0809000F" w:tentative="1">
      <w:start w:val="1"/>
      <w:numFmt w:val="decimal"/>
      <w:lvlText w:val="%4."/>
      <w:lvlJc w:val="left"/>
      <w:pPr>
        <w:ind w:left="3251" w:hanging="360"/>
      </w:pPr>
    </w:lvl>
    <w:lvl w:ilvl="4" w:tplc="08090019" w:tentative="1">
      <w:start w:val="1"/>
      <w:numFmt w:val="lowerLetter"/>
      <w:lvlText w:val="%5."/>
      <w:lvlJc w:val="left"/>
      <w:pPr>
        <w:ind w:left="3971" w:hanging="360"/>
      </w:pPr>
    </w:lvl>
    <w:lvl w:ilvl="5" w:tplc="0809001B" w:tentative="1">
      <w:start w:val="1"/>
      <w:numFmt w:val="lowerRoman"/>
      <w:lvlText w:val="%6."/>
      <w:lvlJc w:val="right"/>
      <w:pPr>
        <w:ind w:left="4691" w:hanging="180"/>
      </w:pPr>
    </w:lvl>
    <w:lvl w:ilvl="6" w:tplc="0809000F" w:tentative="1">
      <w:start w:val="1"/>
      <w:numFmt w:val="decimal"/>
      <w:lvlText w:val="%7."/>
      <w:lvlJc w:val="left"/>
      <w:pPr>
        <w:ind w:left="5411" w:hanging="360"/>
      </w:pPr>
    </w:lvl>
    <w:lvl w:ilvl="7" w:tplc="08090019" w:tentative="1">
      <w:start w:val="1"/>
      <w:numFmt w:val="lowerLetter"/>
      <w:lvlText w:val="%8."/>
      <w:lvlJc w:val="left"/>
      <w:pPr>
        <w:ind w:left="6131" w:hanging="360"/>
      </w:pPr>
    </w:lvl>
    <w:lvl w:ilvl="8" w:tplc="08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710E76E6"/>
    <w:multiLevelType w:val="hybridMultilevel"/>
    <w:tmpl w:val="F446A7E2"/>
    <w:lvl w:ilvl="0" w:tplc="08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A3946"/>
    <w:multiLevelType w:val="hybridMultilevel"/>
    <w:tmpl w:val="D6AE8F56"/>
    <w:lvl w:ilvl="0" w:tplc="98FCA596">
      <w:start w:val="8"/>
      <w:numFmt w:val="decimal"/>
      <w:lvlText w:val="%1)"/>
      <w:lvlJc w:val="left"/>
      <w:pPr>
        <w:ind w:left="1083" w:hanging="360"/>
      </w:pPr>
      <w:rPr>
        <w:rFonts w:eastAsiaTheme="minorEastAsia" w:cstheme="minorBid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num w:numId="1" w16cid:durableId="581380506">
    <w:abstractNumId w:val="0"/>
  </w:num>
  <w:num w:numId="2" w16cid:durableId="659120850">
    <w:abstractNumId w:val="2"/>
  </w:num>
  <w:num w:numId="3" w16cid:durableId="1890259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9F"/>
    <w:rsid w:val="000646AF"/>
    <w:rsid w:val="0007094B"/>
    <w:rsid w:val="000979A0"/>
    <w:rsid w:val="000B192A"/>
    <w:rsid w:val="000B2232"/>
    <w:rsid w:val="000D0A2D"/>
    <w:rsid w:val="000E402F"/>
    <w:rsid w:val="000F325E"/>
    <w:rsid w:val="001D358E"/>
    <w:rsid w:val="001F38F8"/>
    <w:rsid w:val="00205881"/>
    <w:rsid w:val="00215A2D"/>
    <w:rsid w:val="00240C2C"/>
    <w:rsid w:val="002A5D3A"/>
    <w:rsid w:val="0030600E"/>
    <w:rsid w:val="00395D3F"/>
    <w:rsid w:val="003B45E7"/>
    <w:rsid w:val="003D6976"/>
    <w:rsid w:val="00471E9E"/>
    <w:rsid w:val="005A5DBB"/>
    <w:rsid w:val="005C3CE4"/>
    <w:rsid w:val="005D6A2E"/>
    <w:rsid w:val="00751F75"/>
    <w:rsid w:val="007F65C3"/>
    <w:rsid w:val="00986301"/>
    <w:rsid w:val="009A1A82"/>
    <w:rsid w:val="00A1263A"/>
    <w:rsid w:val="00A26FDA"/>
    <w:rsid w:val="00AB0F9F"/>
    <w:rsid w:val="00B37585"/>
    <w:rsid w:val="00B414D3"/>
    <w:rsid w:val="00B60F8F"/>
    <w:rsid w:val="00BB217D"/>
    <w:rsid w:val="00C51441"/>
    <w:rsid w:val="00D70731"/>
    <w:rsid w:val="00E25E51"/>
    <w:rsid w:val="00E45F23"/>
    <w:rsid w:val="00E7795E"/>
    <w:rsid w:val="00F35453"/>
    <w:rsid w:val="00F847F8"/>
    <w:rsid w:val="00FA68A5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0D503"/>
  <w15:chartTrackingRefBased/>
  <w15:docId w15:val="{B20F85B2-B2CE-48FE-8924-B50E32D4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F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F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F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F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F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F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F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F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F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F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F9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71E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5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laygate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claygateparishcouncil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clerk@claygateparishcouncil.gov.uk</cp:lastModifiedBy>
  <cp:revision>2</cp:revision>
  <cp:lastPrinted>2024-09-05T13:39:00Z</cp:lastPrinted>
  <dcterms:created xsi:type="dcterms:W3CDTF">2025-01-03T19:09:00Z</dcterms:created>
  <dcterms:modified xsi:type="dcterms:W3CDTF">2025-01-03T19:09:00Z</dcterms:modified>
</cp:coreProperties>
</file>